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07" w:rsidRPr="00465797" w:rsidRDefault="00806707" w:rsidP="0080670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65797">
        <w:rPr>
          <w:rFonts w:ascii="標楷體" w:eastAsia="標楷體" w:hAnsi="標楷體" w:hint="eastAsia"/>
          <w:sz w:val="28"/>
          <w:szCs w:val="28"/>
        </w:rPr>
        <w:t>附件一</w:t>
      </w:r>
      <w:r w:rsidRPr="00465797">
        <w:rPr>
          <w:rFonts w:ascii="新細明體" w:hAnsi="新細明體" w:hint="eastAsia"/>
          <w:sz w:val="28"/>
          <w:szCs w:val="28"/>
        </w:rPr>
        <w:t>：</w:t>
      </w:r>
    </w:p>
    <w:p w:rsidR="00806707" w:rsidRPr="00465797" w:rsidRDefault="00806707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65797">
        <w:rPr>
          <w:rFonts w:ascii="標楷體" w:eastAsia="標楷體" w:hAnsi="標楷體" w:hint="eastAsia"/>
          <w:sz w:val="28"/>
          <w:szCs w:val="28"/>
        </w:rPr>
        <w:t>為建構健康友善之職場環境，提供員工免受霸凌侵犯之職場，進而安心投入工作，爰訂定「員工職場霸凌防治與處理建議作為」如下：</w:t>
      </w:r>
    </w:p>
    <w:tbl>
      <w:tblPr>
        <w:tblStyle w:val="aa"/>
        <w:tblW w:w="10017" w:type="dxa"/>
        <w:tblInd w:w="108" w:type="dxa"/>
        <w:tblLook w:val="04A0" w:firstRow="1" w:lastRow="0" w:firstColumn="1" w:lastColumn="0" w:noHBand="0" w:noVBand="1"/>
      </w:tblPr>
      <w:tblGrid>
        <w:gridCol w:w="1014"/>
        <w:gridCol w:w="262"/>
        <w:gridCol w:w="707"/>
        <w:gridCol w:w="154"/>
        <w:gridCol w:w="1122"/>
        <w:gridCol w:w="1122"/>
        <w:gridCol w:w="297"/>
        <w:gridCol w:w="284"/>
        <w:gridCol w:w="318"/>
        <w:gridCol w:w="1241"/>
        <w:gridCol w:w="420"/>
        <w:gridCol w:w="236"/>
        <w:gridCol w:w="40"/>
        <w:gridCol w:w="531"/>
        <w:gridCol w:w="332"/>
        <w:gridCol w:w="1134"/>
        <w:gridCol w:w="567"/>
        <w:gridCol w:w="236"/>
      </w:tblGrid>
      <w:tr w:rsidR="00465797" w:rsidRPr="00465797" w:rsidTr="006E0DB6">
        <w:trPr>
          <w:gridBefore w:val="4"/>
          <w:gridAfter w:val="5"/>
          <w:wBefore w:w="2137" w:type="dxa"/>
          <w:wAfter w:w="2800" w:type="dxa"/>
          <w:trHeight w:val="755"/>
        </w:trPr>
        <w:tc>
          <w:tcPr>
            <w:tcW w:w="48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65797">
              <w:rPr>
                <w:rFonts w:ascii="標楷體" w:eastAsia="標楷體" w:hAnsi="標楷體" w:hint="eastAsia"/>
                <w:b/>
                <w:sz w:val="30"/>
                <w:szCs w:val="30"/>
              </w:rPr>
              <w:t>員工職場霸凌防治與處理建議</w:t>
            </w:r>
            <w:r w:rsidR="00255498" w:rsidRPr="00465797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作為</w:t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797" w:rsidRPr="00465797" w:rsidTr="006E0DB6">
        <w:trPr>
          <w:gridBefore w:val="1"/>
          <w:gridAfter w:val="7"/>
          <w:wBefore w:w="1014" w:type="dxa"/>
          <w:wAfter w:w="3076" w:type="dxa"/>
          <w:trHeight w:val="220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797" w:rsidRPr="00465797" w:rsidTr="006E0DB6">
        <w:trPr>
          <w:gridAfter w:val="1"/>
          <w:wAfter w:w="236" w:type="dxa"/>
        </w:trPr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797" w:rsidRPr="00465797" w:rsidTr="006E0DB6">
        <w:trPr>
          <w:trHeight w:val="738"/>
        </w:trPr>
        <w:tc>
          <w:tcPr>
            <w:tcW w:w="1983" w:type="dxa"/>
            <w:gridSpan w:val="3"/>
            <w:tcBorders>
              <w:top w:val="single" w:sz="4" w:space="0" w:color="auto"/>
            </w:tcBorders>
            <w:vAlign w:val="center"/>
          </w:tcPr>
          <w:p w:rsidR="00874F4F" w:rsidRPr="00465797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sz w:val="28"/>
                <w:szCs w:val="28"/>
              </w:rPr>
              <w:t>事前防治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</w:tcBorders>
            <w:vAlign w:val="center"/>
          </w:tcPr>
          <w:p w:rsidR="00874F4F" w:rsidRPr="00465797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sz w:val="28"/>
                <w:szCs w:val="28"/>
              </w:rPr>
              <w:t>事中處理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</w:tcBorders>
            <w:vAlign w:val="center"/>
          </w:tcPr>
          <w:p w:rsidR="00874F4F" w:rsidRPr="00465797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sz w:val="28"/>
                <w:szCs w:val="28"/>
              </w:rPr>
              <w:t>事後作為</w:t>
            </w:r>
          </w:p>
        </w:tc>
        <w:tc>
          <w:tcPr>
            <w:tcW w:w="803" w:type="dxa"/>
            <w:gridSpan w:val="2"/>
            <w:tcBorders>
              <w:top w:val="nil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797" w:rsidRPr="00465797" w:rsidTr="006E0DB6">
        <w:trPr>
          <w:gridAfter w:val="1"/>
          <w:wAfter w:w="236" w:type="dxa"/>
        </w:trPr>
        <w:tc>
          <w:tcPr>
            <w:tcW w:w="1014" w:type="dxa"/>
            <w:tcBorders>
              <w:left w:val="nil"/>
              <w:bottom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7" w:type="dxa"/>
            <w:gridSpan w:val="5"/>
            <w:tcBorders>
              <w:top w:val="nil"/>
              <w:bottom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" w:type="dxa"/>
            <w:vMerge w:val="restart"/>
            <w:tcBorders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797" w:rsidRPr="00465797" w:rsidTr="006E0DB6">
        <w:trPr>
          <w:gridAfter w:val="1"/>
          <w:wAfter w:w="236" w:type="dxa"/>
          <w:trHeight w:val="353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強調對於職場霸凌問題之重視，以使員工安心投入工作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bottom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65797">
              <w:rPr>
                <w:rFonts w:ascii="標楷體" w:eastAsia="標楷體" w:hAnsi="標楷體" w:hint="eastAsia"/>
                <w:szCs w:val="24"/>
              </w:rPr>
              <w:t>事件通報</w:t>
            </w:r>
          </w:p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單位主管或人事主管</w:t>
            </w:r>
            <w:r w:rsidRPr="00465797">
              <w:rPr>
                <w:rFonts w:ascii="標楷體" w:eastAsia="標楷體" w:hAnsi="標楷體" w:hint="eastAsia"/>
                <w:b/>
                <w:sz w:val="23"/>
                <w:szCs w:val="23"/>
              </w:rPr>
              <w:t>主動通報</w:t>
            </w:r>
            <w:r w:rsidR="000A7F06" w:rsidRPr="00465797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校</w:t>
            </w: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長，必要時通報家屬及相關機關(人員)</w:t>
            </w:r>
          </w:p>
        </w:tc>
        <w:tc>
          <w:tcPr>
            <w:tcW w:w="12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74F4F" w:rsidRPr="00465797" w:rsidRDefault="00874F4F" w:rsidP="00F5781B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調查事</w:t>
            </w:r>
            <w:r w:rsidR="00F5781B" w:rsidRPr="00465797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件</w:t>
            </w: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發生原因，檢討相關人員責任；並研提改善作為</w:t>
            </w:r>
          </w:p>
        </w:tc>
      </w:tr>
      <w:tr w:rsidR="00465797" w:rsidRPr="00465797" w:rsidTr="006E0DB6">
        <w:trPr>
          <w:gridAfter w:val="1"/>
          <w:wAfter w:w="236" w:type="dxa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vMerge w:val="restart"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221"/>
        </w:trPr>
        <w:tc>
          <w:tcPr>
            <w:tcW w:w="262" w:type="dxa"/>
            <w:vMerge/>
            <w:tcBorders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65797">
              <w:rPr>
                <w:rFonts w:ascii="標楷體" w:eastAsia="標楷體" w:hAnsi="標楷體" w:hint="eastAsia"/>
                <w:b/>
                <w:sz w:val="23"/>
                <w:szCs w:val="23"/>
              </w:rPr>
              <w:t>擬訂職</w:t>
            </w:r>
            <w:r w:rsidR="0061013A" w:rsidRPr="00465797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場</w:t>
            </w:r>
            <w:r w:rsidRPr="00465797">
              <w:rPr>
                <w:rFonts w:ascii="標楷體" w:eastAsia="標楷體" w:hAnsi="標楷體" w:hint="eastAsia"/>
                <w:b/>
                <w:sz w:val="23"/>
                <w:szCs w:val="23"/>
              </w:rPr>
              <w:t>霸凌防治及處理作業規定</w:t>
            </w: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(含標準作業流程及申訴管道、申訴處理調查小組等規範)</w:t>
            </w: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人事(管理)單位將處理及檢討改善情形運用適當場合或會議進行公開宣導</w:t>
            </w: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634"/>
        </w:trPr>
        <w:tc>
          <w:tcPr>
            <w:tcW w:w="262" w:type="dxa"/>
            <w:vMerge w:val="restart"/>
            <w:tcBorders>
              <w:top w:val="nil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386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啟動職場霸凌處理流程</w:t>
            </w: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253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453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利用多元公開場合傳達機關對職</w:t>
            </w:r>
            <w:r w:rsidR="00686AD8" w:rsidRPr="00465797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場</w:t>
            </w: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霸凌問題之重視，並宣達違反霸凌行為相關規範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486"/>
        </w:trPr>
        <w:tc>
          <w:tcPr>
            <w:tcW w:w="2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 w:val="restart"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</w:tcBorders>
          </w:tcPr>
          <w:p w:rsidR="00874F4F" w:rsidRPr="00465797" w:rsidRDefault="00874F4F" w:rsidP="00970FA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被霸凌者視需要透過EA</w:t>
            </w:r>
            <w:r w:rsidR="00874714" w:rsidRPr="00465797">
              <w:rPr>
                <w:rFonts w:ascii="標楷體" w:eastAsia="標楷體" w:hAnsi="標楷體" w:hint="eastAsia"/>
                <w:sz w:val="23"/>
                <w:szCs w:val="23"/>
              </w:rPr>
              <w:t>P</w:t>
            </w:r>
            <w:r w:rsidR="002F023F" w:rsidRPr="00465797">
              <w:rPr>
                <w:rFonts w:ascii="標楷體" w:eastAsia="標楷體" w:hAnsi="標楷體" w:hint="eastAsia"/>
                <w:sz w:val="22"/>
              </w:rPr>
              <w:t>(員工協助)</w:t>
            </w: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機制協助轉介專業機構</w:t>
            </w: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持續關懷個案後續情形</w:t>
            </w: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nil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65797" w:rsidRPr="00465797" w:rsidTr="006E0DB6">
        <w:trPr>
          <w:gridBefore w:val="1"/>
          <w:gridAfter w:val="1"/>
          <w:wBefore w:w="1014" w:type="dxa"/>
          <w:wAfter w:w="236" w:type="dxa"/>
          <w:trHeight w:val="198"/>
        </w:trPr>
        <w:tc>
          <w:tcPr>
            <w:tcW w:w="262" w:type="dxa"/>
            <w:vMerge/>
            <w:tcBorders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6B61" w:rsidRPr="00465797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4F4F" w:rsidRPr="00465797" w:rsidRDefault="00874F4F" w:rsidP="0063702F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結合機關之安全及衛生防護小</w:t>
            </w:r>
            <w:r w:rsidR="008F21DC" w:rsidRPr="00465797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組</w:t>
            </w: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或運用現有EAP</w:t>
            </w:r>
            <w:r w:rsidR="002F023F" w:rsidRPr="00465797">
              <w:rPr>
                <w:rFonts w:ascii="標楷體" w:eastAsia="標楷體" w:hAnsi="標楷體" w:hint="eastAsia"/>
                <w:sz w:val="22"/>
              </w:rPr>
              <w:t>(員工協助)</w:t>
            </w: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及關懷員工機制，</w:t>
            </w:r>
            <w:r w:rsidRPr="00465797">
              <w:rPr>
                <w:rFonts w:ascii="標楷體" w:eastAsia="標楷體" w:hAnsi="標楷體" w:hint="eastAsia"/>
                <w:b/>
                <w:sz w:val="23"/>
                <w:szCs w:val="23"/>
              </w:rPr>
              <w:t>建立職場霸凌行為通報機制</w:t>
            </w:r>
            <w:r w:rsidRPr="00465797">
              <w:rPr>
                <w:rFonts w:ascii="標楷體" w:eastAsia="標楷體" w:hAnsi="標楷體" w:hint="eastAsia"/>
                <w:sz w:val="23"/>
                <w:szCs w:val="23"/>
              </w:rPr>
              <w:t>，主動發現問題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74F4F" w:rsidRPr="00465797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53F61" w:rsidRPr="00465797" w:rsidRDefault="00253F61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53F61" w:rsidRPr="00465797" w:rsidSect="00690502">
      <w:headerReference w:type="default" r:id="rId8"/>
      <w:footerReference w:type="default" r:id="rId9"/>
      <w:pgSz w:w="11906" w:h="16838"/>
      <w:pgMar w:top="1134" w:right="1559" w:bottom="1134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0F" w:rsidRDefault="0028700F" w:rsidP="00A1059E">
      <w:r>
        <w:separator/>
      </w:r>
    </w:p>
  </w:endnote>
  <w:endnote w:type="continuationSeparator" w:id="0">
    <w:p w:rsidR="0028700F" w:rsidRDefault="0028700F" w:rsidP="00A1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45" w:rsidRDefault="003877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7B76" w:rsidRPr="00157B76">
      <w:rPr>
        <w:noProof/>
        <w:lang w:val="zh-TW"/>
      </w:rPr>
      <w:t>1</w:t>
    </w:r>
    <w:r>
      <w:fldChar w:fldCharType="end"/>
    </w:r>
  </w:p>
  <w:p w:rsidR="00450DDC" w:rsidRDefault="00450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0F" w:rsidRDefault="0028700F" w:rsidP="00A1059E">
      <w:r>
        <w:separator/>
      </w:r>
    </w:p>
  </w:footnote>
  <w:footnote w:type="continuationSeparator" w:id="0">
    <w:p w:rsidR="0028700F" w:rsidRDefault="0028700F" w:rsidP="00A1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BA" w:rsidRDefault="00577CBA">
    <w:pPr>
      <w:pStyle w:val="a3"/>
      <w:jc w:val="center"/>
    </w:pPr>
  </w:p>
  <w:p w:rsidR="00577CBA" w:rsidRDefault="00577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326"/>
    <w:multiLevelType w:val="hybridMultilevel"/>
    <w:tmpl w:val="196E0952"/>
    <w:lvl w:ilvl="0" w:tplc="5E682BFE">
      <w:start w:val="1"/>
      <w:numFmt w:val="taiwaneseCountingThousand"/>
      <w:suff w:val="nothing"/>
      <w:lvlText w:val="(%1)"/>
      <w:lvlJc w:val="left"/>
      <w:pPr>
        <w:ind w:left="1068" w:hanging="480"/>
      </w:pPr>
      <w:rPr>
        <w:rFonts w:ascii="標楷體" w:eastAsia="標楷體" w:hAnsi="標楷體" w:hint="eastAsia"/>
      </w:rPr>
    </w:lvl>
    <w:lvl w:ilvl="1" w:tplc="27BE057E">
      <w:start w:val="1"/>
      <w:numFmt w:val="decimal"/>
      <w:lvlText w:val="%2、"/>
      <w:lvlJc w:val="left"/>
      <w:pPr>
        <w:ind w:left="1548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101E7E67"/>
    <w:multiLevelType w:val="hybridMultilevel"/>
    <w:tmpl w:val="243ED5A4"/>
    <w:lvl w:ilvl="0" w:tplc="94027CCE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ind w:left="922" w:hanging="480"/>
      </w:pPr>
    </w:lvl>
    <w:lvl w:ilvl="3" w:tplc="0409000F" w:tentative="1">
      <w:start w:val="1"/>
      <w:numFmt w:val="decimal"/>
      <w:lvlText w:val="%4."/>
      <w:lvlJc w:val="left"/>
      <w:pPr>
        <w:ind w:left="1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2" w:hanging="480"/>
      </w:pPr>
    </w:lvl>
    <w:lvl w:ilvl="5" w:tplc="0409001B" w:tentative="1">
      <w:start w:val="1"/>
      <w:numFmt w:val="lowerRoman"/>
      <w:lvlText w:val="%6."/>
      <w:lvlJc w:val="right"/>
      <w:pPr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ind w:left="3802" w:hanging="480"/>
      </w:pPr>
    </w:lvl>
  </w:abstractNum>
  <w:abstractNum w:abstractNumId="2" w15:restartNumberingAfterBreak="0">
    <w:nsid w:val="11064F8A"/>
    <w:multiLevelType w:val="hybridMultilevel"/>
    <w:tmpl w:val="F35E19D4"/>
    <w:lvl w:ilvl="0" w:tplc="316A0F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01CD3"/>
    <w:multiLevelType w:val="hybridMultilevel"/>
    <w:tmpl w:val="C038D376"/>
    <w:lvl w:ilvl="0" w:tplc="86F27A80">
      <w:start w:val="7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  <w:sz w:val="28"/>
        <w:szCs w:val="28"/>
      </w:rPr>
    </w:lvl>
    <w:lvl w:ilvl="1" w:tplc="C53AD89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3297" w:hanging="480"/>
      </w:pPr>
    </w:lvl>
    <w:lvl w:ilvl="3" w:tplc="0409000F" w:tentative="1">
      <w:start w:val="1"/>
      <w:numFmt w:val="decimal"/>
      <w:lvlText w:val="%4."/>
      <w:lvlJc w:val="left"/>
      <w:pPr>
        <w:ind w:left="3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7" w:hanging="480"/>
      </w:pPr>
    </w:lvl>
    <w:lvl w:ilvl="5" w:tplc="0409001B" w:tentative="1">
      <w:start w:val="1"/>
      <w:numFmt w:val="lowerRoman"/>
      <w:lvlText w:val="%6."/>
      <w:lvlJc w:val="right"/>
      <w:pPr>
        <w:ind w:left="4737" w:hanging="480"/>
      </w:pPr>
    </w:lvl>
    <w:lvl w:ilvl="6" w:tplc="0409000F" w:tentative="1">
      <w:start w:val="1"/>
      <w:numFmt w:val="decimal"/>
      <w:lvlText w:val="%7."/>
      <w:lvlJc w:val="left"/>
      <w:pPr>
        <w:ind w:left="5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7" w:hanging="480"/>
      </w:pPr>
    </w:lvl>
    <w:lvl w:ilvl="8" w:tplc="0409001B" w:tentative="1">
      <w:start w:val="1"/>
      <w:numFmt w:val="lowerRoman"/>
      <w:lvlText w:val="%9."/>
      <w:lvlJc w:val="right"/>
      <w:pPr>
        <w:ind w:left="6177" w:hanging="480"/>
      </w:pPr>
    </w:lvl>
  </w:abstractNum>
  <w:abstractNum w:abstractNumId="4" w15:restartNumberingAfterBreak="0">
    <w:nsid w:val="14F23638"/>
    <w:multiLevelType w:val="hybridMultilevel"/>
    <w:tmpl w:val="70DAB506"/>
    <w:lvl w:ilvl="0" w:tplc="081C5A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40E6B"/>
    <w:multiLevelType w:val="hybridMultilevel"/>
    <w:tmpl w:val="64FED36A"/>
    <w:lvl w:ilvl="0" w:tplc="40CAE8BE">
      <w:start w:val="1"/>
      <w:numFmt w:val="decimal"/>
      <w:lvlText w:val="%1."/>
      <w:lvlJc w:val="left"/>
      <w:pPr>
        <w:ind w:left="960" w:hanging="480"/>
      </w:pPr>
      <w:rPr>
        <w:rFonts w:eastAsia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490327"/>
    <w:multiLevelType w:val="hybridMultilevel"/>
    <w:tmpl w:val="5576F214"/>
    <w:lvl w:ilvl="0" w:tplc="E9DC211E">
      <w:start w:val="1"/>
      <w:numFmt w:val="taiwaneseCountingThousand"/>
      <w:lvlText w:val="(%1)"/>
      <w:lvlJc w:val="left"/>
      <w:pPr>
        <w:ind w:left="105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7" w15:restartNumberingAfterBreak="0">
    <w:nsid w:val="20CF6389"/>
    <w:multiLevelType w:val="hybridMultilevel"/>
    <w:tmpl w:val="986A97F6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A4CCA"/>
    <w:multiLevelType w:val="hybridMultilevel"/>
    <w:tmpl w:val="8C540C2C"/>
    <w:lvl w:ilvl="0" w:tplc="66402A12">
      <w:start w:val="14"/>
      <w:numFmt w:val="taiwaneseCountingThousand"/>
      <w:suff w:val="nothing"/>
      <w:lvlText w:val="%1、"/>
      <w:lvlJc w:val="left"/>
      <w:pPr>
        <w:ind w:left="7710" w:hanging="480"/>
      </w:pPr>
      <w:rPr>
        <w:rFonts w:hint="eastAsia"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0160D"/>
    <w:multiLevelType w:val="hybridMultilevel"/>
    <w:tmpl w:val="9B1E7882"/>
    <w:lvl w:ilvl="0" w:tplc="976A6D7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77F5A"/>
    <w:multiLevelType w:val="hybridMultilevel"/>
    <w:tmpl w:val="005C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E33FE0"/>
    <w:multiLevelType w:val="hybridMultilevel"/>
    <w:tmpl w:val="54BABF34"/>
    <w:lvl w:ilvl="0" w:tplc="FB9E5D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F83EF8"/>
    <w:multiLevelType w:val="hybridMultilevel"/>
    <w:tmpl w:val="E746E3F8"/>
    <w:lvl w:ilvl="0" w:tplc="94027CCE">
      <w:start w:val="9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94D0F"/>
    <w:multiLevelType w:val="hybridMultilevel"/>
    <w:tmpl w:val="CF08DD54"/>
    <w:lvl w:ilvl="0" w:tplc="27BE057E">
      <w:start w:val="1"/>
      <w:numFmt w:val="decimal"/>
      <w:lvlText w:val="%1、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4" w15:restartNumberingAfterBreak="0">
    <w:nsid w:val="3D98300B"/>
    <w:multiLevelType w:val="hybridMultilevel"/>
    <w:tmpl w:val="7FFA168E"/>
    <w:lvl w:ilvl="0" w:tplc="081C5A74">
      <w:start w:val="1"/>
      <w:numFmt w:val="taiwaneseCountingThousand"/>
      <w:lvlText w:val="(%1)"/>
      <w:lvlJc w:val="left"/>
      <w:pPr>
        <w:ind w:left="1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15" w15:restartNumberingAfterBreak="0">
    <w:nsid w:val="473E6C2D"/>
    <w:multiLevelType w:val="hybridMultilevel"/>
    <w:tmpl w:val="CADCE9AC"/>
    <w:lvl w:ilvl="0" w:tplc="F300C8AC">
      <w:start w:val="3"/>
      <w:numFmt w:val="taiwaneseCountingThousand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B21C43"/>
    <w:multiLevelType w:val="hybridMultilevel"/>
    <w:tmpl w:val="25CEA0A6"/>
    <w:lvl w:ilvl="0" w:tplc="B8D8B2CA">
      <w:start w:val="8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D5C3A"/>
    <w:multiLevelType w:val="hybridMultilevel"/>
    <w:tmpl w:val="02C46CC0"/>
    <w:lvl w:ilvl="0" w:tplc="807ED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915B4D"/>
    <w:multiLevelType w:val="hybridMultilevel"/>
    <w:tmpl w:val="B860B52E"/>
    <w:lvl w:ilvl="0" w:tplc="FB9E5DE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938C3"/>
    <w:multiLevelType w:val="hybridMultilevel"/>
    <w:tmpl w:val="61905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8872FE"/>
    <w:multiLevelType w:val="hybridMultilevel"/>
    <w:tmpl w:val="13504170"/>
    <w:lvl w:ilvl="0" w:tplc="081C5A74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63976F0F"/>
    <w:multiLevelType w:val="hybridMultilevel"/>
    <w:tmpl w:val="B42472B0"/>
    <w:lvl w:ilvl="0" w:tplc="94DADDF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A73FA5"/>
    <w:multiLevelType w:val="hybridMultilevel"/>
    <w:tmpl w:val="3BFEE770"/>
    <w:lvl w:ilvl="0" w:tplc="09A8C6EE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ascii="標楷體" w:eastAsia="標楷體" w:hAnsi="標楷體" w:hint="eastAsia"/>
        <w:b w:val="0"/>
        <w:color w:val="auto"/>
        <w:sz w:val="28"/>
        <w:szCs w:val="28"/>
        <w:lang w:val="en-US"/>
      </w:rPr>
    </w:lvl>
    <w:lvl w:ilvl="1" w:tplc="C6EE47F2">
      <w:start w:val="1"/>
      <w:numFmt w:val="taiwaneseCountingThousand"/>
      <w:suff w:val="nothing"/>
      <w:lvlText w:val="(%2)"/>
      <w:lvlJc w:val="left"/>
      <w:pPr>
        <w:ind w:left="1527" w:hanging="480"/>
      </w:pPr>
      <w:rPr>
        <w:rFonts w:ascii="標楷體" w:eastAsia="標楷體" w:hAnsi="標楷體" w:hint="eastAsia"/>
        <w:sz w:val="28"/>
        <w:szCs w:val="28"/>
      </w:rPr>
    </w:lvl>
    <w:lvl w:ilvl="2" w:tplc="40E2812E">
      <w:start w:val="1"/>
      <w:numFmt w:val="ideographLegalTraditional"/>
      <w:lvlText w:val="%3、"/>
      <w:lvlJc w:val="left"/>
      <w:pPr>
        <w:ind w:left="173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23" w15:restartNumberingAfterBreak="0">
    <w:nsid w:val="6C763F7F"/>
    <w:multiLevelType w:val="hybridMultilevel"/>
    <w:tmpl w:val="43F6B2B6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D378B"/>
    <w:multiLevelType w:val="hybridMultilevel"/>
    <w:tmpl w:val="4B2A0F2A"/>
    <w:lvl w:ilvl="0" w:tplc="01CC3864">
      <w:start w:val="14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8E68CF"/>
    <w:multiLevelType w:val="hybridMultilevel"/>
    <w:tmpl w:val="1A62719C"/>
    <w:lvl w:ilvl="0" w:tplc="9780AFAE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default"/>
        <w:b w:val="0"/>
        <w:strike w:val="0"/>
        <w:color w:val="auto"/>
        <w:sz w:val="28"/>
        <w:szCs w:val="28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18261D"/>
    <w:multiLevelType w:val="hybridMultilevel"/>
    <w:tmpl w:val="84E85604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693DCF"/>
    <w:multiLevelType w:val="hybridMultilevel"/>
    <w:tmpl w:val="C1D0EE06"/>
    <w:lvl w:ilvl="0" w:tplc="E77AF10A">
      <w:start w:val="1"/>
      <w:numFmt w:val="taiwaneseCountingThousand"/>
      <w:suff w:val="nothing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8"/>
  </w:num>
  <w:num w:numId="10">
    <w:abstractNumId w:val="19"/>
  </w:num>
  <w:num w:numId="11">
    <w:abstractNumId w:val="12"/>
  </w:num>
  <w:num w:numId="12">
    <w:abstractNumId w:val="1"/>
  </w:num>
  <w:num w:numId="13">
    <w:abstractNumId w:val="22"/>
  </w:num>
  <w:num w:numId="14">
    <w:abstractNumId w:val="16"/>
  </w:num>
  <w:num w:numId="15">
    <w:abstractNumId w:val="14"/>
  </w:num>
  <w:num w:numId="16">
    <w:abstractNumId w:val="9"/>
  </w:num>
  <w:num w:numId="17">
    <w:abstractNumId w:val="24"/>
  </w:num>
  <w:num w:numId="18">
    <w:abstractNumId w:val="0"/>
  </w:num>
  <w:num w:numId="19">
    <w:abstractNumId w:val="20"/>
  </w:num>
  <w:num w:numId="20">
    <w:abstractNumId w:val="15"/>
  </w:num>
  <w:num w:numId="21">
    <w:abstractNumId w:val="3"/>
  </w:num>
  <w:num w:numId="22">
    <w:abstractNumId w:val="21"/>
  </w:num>
  <w:num w:numId="23">
    <w:abstractNumId w:val="23"/>
  </w:num>
  <w:num w:numId="24">
    <w:abstractNumId w:val="8"/>
  </w:num>
  <w:num w:numId="25">
    <w:abstractNumId w:val="2"/>
  </w:num>
  <w:num w:numId="26">
    <w:abstractNumId w:val="17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DE"/>
    <w:rsid w:val="000058FB"/>
    <w:rsid w:val="0001135F"/>
    <w:rsid w:val="00024473"/>
    <w:rsid w:val="00026632"/>
    <w:rsid w:val="00033537"/>
    <w:rsid w:val="000415DC"/>
    <w:rsid w:val="00043ADA"/>
    <w:rsid w:val="00045801"/>
    <w:rsid w:val="00050267"/>
    <w:rsid w:val="00051B73"/>
    <w:rsid w:val="00060722"/>
    <w:rsid w:val="00081461"/>
    <w:rsid w:val="0008217D"/>
    <w:rsid w:val="000842B6"/>
    <w:rsid w:val="00086719"/>
    <w:rsid w:val="00091D31"/>
    <w:rsid w:val="000944B9"/>
    <w:rsid w:val="00096194"/>
    <w:rsid w:val="000A17A9"/>
    <w:rsid w:val="000A50B0"/>
    <w:rsid w:val="000A7F06"/>
    <w:rsid w:val="000B5DFC"/>
    <w:rsid w:val="000C1A9E"/>
    <w:rsid w:val="000D24E0"/>
    <w:rsid w:val="000D546E"/>
    <w:rsid w:val="000D5D00"/>
    <w:rsid w:val="000E3324"/>
    <w:rsid w:val="000E618D"/>
    <w:rsid w:val="00106777"/>
    <w:rsid w:val="001104C0"/>
    <w:rsid w:val="00113C7F"/>
    <w:rsid w:val="00115FCE"/>
    <w:rsid w:val="00122F82"/>
    <w:rsid w:val="00123401"/>
    <w:rsid w:val="001250C5"/>
    <w:rsid w:val="00127D57"/>
    <w:rsid w:val="00130164"/>
    <w:rsid w:val="001343D9"/>
    <w:rsid w:val="001345BB"/>
    <w:rsid w:val="00134952"/>
    <w:rsid w:val="001401A8"/>
    <w:rsid w:val="001504CD"/>
    <w:rsid w:val="00151383"/>
    <w:rsid w:val="00153005"/>
    <w:rsid w:val="00155E2F"/>
    <w:rsid w:val="00157B76"/>
    <w:rsid w:val="00165431"/>
    <w:rsid w:val="0018013A"/>
    <w:rsid w:val="001915FF"/>
    <w:rsid w:val="001A10F5"/>
    <w:rsid w:val="001A5033"/>
    <w:rsid w:val="001B3308"/>
    <w:rsid w:val="001B40AD"/>
    <w:rsid w:val="001B7E21"/>
    <w:rsid w:val="001C5050"/>
    <w:rsid w:val="001D2F34"/>
    <w:rsid w:val="001D3F47"/>
    <w:rsid w:val="001E1F6D"/>
    <w:rsid w:val="001E2C1B"/>
    <w:rsid w:val="001E7976"/>
    <w:rsid w:val="001F1C9F"/>
    <w:rsid w:val="00206ADA"/>
    <w:rsid w:val="00206E96"/>
    <w:rsid w:val="00207A5C"/>
    <w:rsid w:val="00215AB5"/>
    <w:rsid w:val="00222E3C"/>
    <w:rsid w:val="002305C6"/>
    <w:rsid w:val="00231820"/>
    <w:rsid w:val="00234B2D"/>
    <w:rsid w:val="002365DF"/>
    <w:rsid w:val="002408E1"/>
    <w:rsid w:val="00247745"/>
    <w:rsid w:val="0024788E"/>
    <w:rsid w:val="00250008"/>
    <w:rsid w:val="00253F61"/>
    <w:rsid w:val="00255498"/>
    <w:rsid w:val="00255EA5"/>
    <w:rsid w:val="00255FF7"/>
    <w:rsid w:val="00256888"/>
    <w:rsid w:val="0026225D"/>
    <w:rsid w:val="00284892"/>
    <w:rsid w:val="002862B9"/>
    <w:rsid w:val="0028700F"/>
    <w:rsid w:val="00291793"/>
    <w:rsid w:val="00292689"/>
    <w:rsid w:val="00294291"/>
    <w:rsid w:val="002A1942"/>
    <w:rsid w:val="002A54FD"/>
    <w:rsid w:val="002B28C9"/>
    <w:rsid w:val="002B5364"/>
    <w:rsid w:val="002C14AA"/>
    <w:rsid w:val="002C7F47"/>
    <w:rsid w:val="002F023F"/>
    <w:rsid w:val="002F1330"/>
    <w:rsid w:val="002F49AE"/>
    <w:rsid w:val="002F653C"/>
    <w:rsid w:val="002F7B8E"/>
    <w:rsid w:val="00302ED0"/>
    <w:rsid w:val="00315E99"/>
    <w:rsid w:val="0032629D"/>
    <w:rsid w:val="00326756"/>
    <w:rsid w:val="003270E8"/>
    <w:rsid w:val="00332EAC"/>
    <w:rsid w:val="00345CDF"/>
    <w:rsid w:val="0035461D"/>
    <w:rsid w:val="00354B9B"/>
    <w:rsid w:val="00360759"/>
    <w:rsid w:val="003638D1"/>
    <w:rsid w:val="00365AB8"/>
    <w:rsid w:val="0037089C"/>
    <w:rsid w:val="00375A35"/>
    <w:rsid w:val="00380B03"/>
    <w:rsid w:val="00383A08"/>
    <w:rsid w:val="00387745"/>
    <w:rsid w:val="00391855"/>
    <w:rsid w:val="00394F49"/>
    <w:rsid w:val="003A0ABD"/>
    <w:rsid w:val="003A3582"/>
    <w:rsid w:val="003A5E6E"/>
    <w:rsid w:val="003A6327"/>
    <w:rsid w:val="003C6435"/>
    <w:rsid w:val="003C6FAB"/>
    <w:rsid w:val="003C7106"/>
    <w:rsid w:val="003D1AC7"/>
    <w:rsid w:val="003D4FFE"/>
    <w:rsid w:val="003E6A6C"/>
    <w:rsid w:val="003F0210"/>
    <w:rsid w:val="003F318E"/>
    <w:rsid w:val="0042052D"/>
    <w:rsid w:val="00432E90"/>
    <w:rsid w:val="00434AB3"/>
    <w:rsid w:val="004446C7"/>
    <w:rsid w:val="00450DDC"/>
    <w:rsid w:val="004524EB"/>
    <w:rsid w:val="004573E0"/>
    <w:rsid w:val="0046219A"/>
    <w:rsid w:val="00463299"/>
    <w:rsid w:val="00465797"/>
    <w:rsid w:val="00475066"/>
    <w:rsid w:val="00475B4D"/>
    <w:rsid w:val="00491110"/>
    <w:rsid w:val="00496CA4"/>
    <w:rsid w:val="00497A3E"/>
    <w:rsid w:val="004A0CD9"/>
    <w:rsid w:val="004A1C1B"/>
    <w:rsid w:val="004A2F20"/>
    <w:rsid w:val="004A510A"/>
    <w:rsid w:val="004B19FC"/>
    <w:rsid w:val="004B5894"/>
    <w:rsid w:val="004C0AB1"/>
    <w:rsid w:val="004C0B21"/>
    <w:rsid w:val="004C5070"/>
    <w:rsid w:val="004D1BFA"/>
    <w:rsid w:val="004E1D73"/>
    <w:rsid w:val="004F1BF5"/>
    <w:rsid w:val="004F3D60"/>
    <w:rsid w:val="005001F8"/>
    <w:rsid w:val="00502DBE"/>
    <w:rsid w:val="0050618A"/>
    <w:rsid w:val="00515094"/>
    <w:rsid w:val="00523C1A"/>
    <w:rsid w:val="0052652B"/>
    <w:rsid w:val="005270FB"/>
    <w:rsid w:val="00541029"/>
    <w:rsid w:val="0055565B"/>
    <w:rsid w:val="0055625D"/>
    <w:rsid w:val="00562757"/>
    <w:rsid w:val="00577CBA"/>
    <w:rsid w:val="00583284"/>
    <w:rsid w:val="00586671"/>
    <w:rsid w:val="00587129"/>
    <w:rsid w:val="00591ABC"/>
    <w:rsid w:val="005926D2"/>
    <w:rsid w:val="0059380D"/>
    <w:rsid w:val="005940F1"/>
    <w:rsid w:val="005A2D3B"/>
    <w:rsid w:val="005A35B6"/>
    <w:rsid w:val="005A73C1"/>
    <w:rsid w:val="005A7E50"/>
    <w:rsid w:val="005B2F63"/>
    <w:rsid w:val="005B36D5"/>
    <w:rsid w:val="005B7DF1"/>
    <w:rsid w:val="005C1889"/>
    <w:rsid w:val="005C5D2C"/>
    <w:rsid w:val="005D08FF"/>
    <w:rsid w:val="005D7586"/>
    <w:rsid w:val="005E3F93"/>
    <w:rsid w:val="005E4FBC"/>
    <w:rsid w:val="005F120E"/>
    <w:rsid w:val="005F2834"/>
    <w:rsid w:val="00605AF9"/>
    <w:rsid w:val="00607836"/>
    <w:rsid w:val="0061013A"/>
    <w:rsid w:val="0061487D"/>
    <w:rsid w:val="00620CAC"/>
    <w:rsid w:val="00626106"/>
    <w:rsid w:val="006261D1"/>
    <w:rsid w:val="0063702F"/>
    <w:rsid w:val="00637109"/>
    <w:rsid w:val="006538CE"/>
    <w:rsid w:val="006550B7"/>
    <w:rsid w:val="00660A06"/>
    <w:rsid w:val="0066132A"/>
    <w:rsid w:val="006670A4"/>
    <w:rsid w:val="00683419"/>
    <w:rsid w:val="00683699"/>
    <w:rsid w:val="0068696E"/>
    <w:rsid w:val="00686AD8"/>
    <w:rsid w:val="006876EE"/>
    <w:rsid w:val="00690502"/>
    <w:rsid w:val="006950F1"/>
    <w:rsid w:val="00695A4D"/>
    <w:rsid w:val="00695A4E"/>
    <w:rsid w:val="006A0DB1"/>
    <w:rsid w:val="006A7BD2"/>
    <w:rsid w:val="006B0BA1"/>
    <w:rsid w:val="006C04E9"/>
    <w:rsid w:val="006C23A7"/>
    <w:rsid w:val="006D1878"/>
    <w:rsid w:val="006D2AF5"/>
    <w:rsid w:val="006E0CB0"/>
    <w:rsid w:val="006E0DB6"/>
    <w:rsid w:val="006F1D91"/>
    <w:rsid w:val="006F3CE4"/>
    <w:rsid w:val="006F3E8E"/>
    <w:rsid w:val="007045FB"/>
    <w:rsid w:val="00714349"/>
    <w:rsid w:val="00714587"/>
    <w:rsid w:val="00715C89"/>
    <w:rsid w:val="00717BCB"/>
    <w:rsid w:val="00720BF8"/>
    <w:rsid w:val="00722BDE"/>
    <w:rsid w:val="00726859"/>
    <w:rsid w:val="00737230"/>
    <w:rsid w:val="00747CBC"/>
    <w:rsid w:val="00750E80"/>
    <w:rsid w:val="00752098"/>
    <w:rsid w:val="007551EE"/>
    <w:rsid w:val="00760CB9"/>
    <w:rsid w:val="00761BCE"/>
    <w:rsid w:val="007655A0"/>
    <w:rsid w:val="00767317"/>
    <w:rsid w:val="007679BB"/>
    <w:rsid w:val="007771E5"/>
    <w:rsid w:val="007B2D03"/>
    <w:rsid w:val="007B77C8"/>
    <w:rsid w:val="007D0008"/>
    <w:rsid w:val="007D4F0F"/>
    <w:rsid w:val="007D6996"/>
    <w:rsid w:val="007E20FC"/>
    <w:rsid w:val="007F1255"/>
    <w:rsid w:val="007F1A86"/>
    <w:rsid w:val="007F3639"/>
    <w:rsid w:val="007F439D"/>
    <w:rsid w:val="007F47F3"/>
    <w:rsid w:val="007F5BC5"/>
    <w:rsid w:val="007F664D"/>
    <w:rsid w:val="00806707"/>
    <w:rsid w:val="00810301"/>
    <w:rsid w:val="00811720"/>
    <w:rsid w:val="00811CF3"/>
    <w:rsid w:val="00822E51"/>
    <w:rsid w:val="008300FB"/>
    <w:rsid w:val="0083230C"/>
    <w:rsid w:val="00834483"/>
    <w:rsid w:val="008400C3"/>
    <w:rsid w:val="00845216"/>
    <w:rsid w:val="00861A93"/>
    <w:rsid w:val="00867847"/>
    <w:rsid w:val="0087144D"/>
    <w:rsid w:val="00872626"/>
    <w:rsid w:val="00873203"/>
    <w:rsid w:val="00874714"/>
    <w:rsid w:val="00874B56"/>
    <w:rsid w:val="00874F4F"/>
    <w:rsid w:val="00875708"/>
    <w:rsid w:val="008777CB"/>
    <w:rsid w:val="00883395"/>
    <w:rsid w:val="00884FA4"/>
    <w:rsid w:val="008977DD"/>
    <w:rsid w:val="008A33A7"/>
    <w:rsid w:val="008B0069"/>
    <w:rsid w:val="008B703A"/>
    <w:rsid w:val="008C20E7"/>
    <w:rsid w:val="008C2DB3"/>
    <w:rsid w:val="008C7C40"/>
    <w:rsid w:val="008C7E09"/>
    <w:rsid w:val="008D5ED6"/>
    <w:rsid w:val="008D642A"/>
    <w:rsid w:val="008D7373"/>
    <w:rsid w:val="008D7BC7"/>
    <w:rsid w:val="008E1003"/>
    <w:rsid w:val="008F21DC"/>
    <w:rsid w:val="009071CA"/>
    <w:rsid w:val="00910F99"/>
    <w:rsid w:val="00915F61"/>
    <w:rsid w:val="00917FAF"/>
    <w:rsid w:val="00920C16"/>
    <w:rsid w:val="009237D1"/>
    <w:rsid w:val="00923FE4"/>
    <w:rsid w:val="009249F0"/>
    <w:rsid w:val="0093290A"/>
    <w:rsid w:val="00935AB1"/>
    <w:rsid w:val="00936BE7"/>
    <w:rsid w:val="009461AC"/>
    <w:rsid w:val="00951292"/>
    <w:rsid w:val="00951732"/>
    <w:rsid w:val="00952B79"/>
    <w:rsid w:val="009549FB"/>
    <w:rsid w:val="009575DB"/>
    <w:rsid w:val="00965C04"/>
    <w:rsid w:val="00970599"/>
    <w:rsid w:val="00970FA9"/>
    <w:rsid w:val="0097243B"/>
    <w:rsid w:val="009734EF"/>
    <w:rsid w:val="00974D3C"/>
    <w:rsid w:val="00974FA4"/>
    <w:rsid w:val="009872F0"/>
    <w:rsid w:val="00990D9D"/>
    <w:rsid w:val="009A0B3C"/>
    <w:rsid w:val="009A145C"/>
    <w:rsid w:val="009A2B1A"/>
    <w:rsid w:val="009A5DB2"/>
    <w:rsid w:val="009A6EFC"/>
    <w:rsid w:val="009D0561"/>
    <w:rsid w:val="009D5EFF"/>
    <w:rsid w:val="009D6C73"/>
    <w:rsid w:val="009D7011"/>
    <w:rsid w:val="009E5E94"/>
    <w:rsid w:val="009E7ED0"/>
    <w:rsid w:val="009F12B1"/>
    <w:rsid w:val="009F2914"/>
    <w:rsid w:val="009F5B3D"/>
    <w:rsid w:val="00A0777B"/>
    <w:rsid w:val="00A1059E"/>
    <w:rsid w:val="00A174CF"/>
    <w:rsid w:val="00A25446"/>
    <w:rsid w:val="00A40BD6"/>
    <w:rsid w:val="00A469D8"/>
    <w:rsid w:val="00A47B1F"/>
    <w:rsid w:val="00A56D62"/>
    <w:rsid w:val="00A6440F"/>
    <w:rsid w:val="00A65763"/>
    <w:rsid w:val="00A71820"/>
    <w:rsid w:val="00A73718"/>
    <w:rsid w:val="00A86D1F"/>
    <w:rsid w:val="00A90A2F"/>
    <w:rsid w:val="00A94C23"/>
    <w:rsid w:val="00A97FFB"/>
    <w:rsid w:val="00AB1A55"/>
    <w:rsid w:val="00AC0955"/>
    <w:rsid w:val="00AC7958"/>
    <w:rsid w:val="00AD1516"/>
    <w:rsid w:val="00AD3B23"/>
    <w:rsid w:val="00B00C9A"/>
    <w:rsid w:val="00B01E87"/>
    <w:rsid w:val="00B12F5F"/>
    <w:rsid w:val="00B14B46"/>
    <w:rsid w:val="00B14C6B"/>
    <w:rsid w:val="00B15A11"/>
    <w:rsid w:val="00B26624"/>
    <w:rsid w:val="00B3045E"/>
    <w:rsid w:val="00B40F2A"/>
    <w:rsid w:val="00B4217D"/>
    <w:rsid w:val="00B54DF0"/>
    <w:rsid w:val="00B63134"/>
    <w:rsid w:val="00B648A9"/>
    <w:rsid w:val="00B72F61"/>
    <w:rsid w:val="00B76CED"/>
    <w:rsid w:val="00B91B52"/>
    <w:rsid w:val="00B931BC"/>
    <w:rsid w:val="00BB5B7D"/>
    <w:rsid w:val="00BB74F0"/>
    <w:rsid w:val="00BC0714"/>
    <w:rsid w:val="00BC0759"/>
    <w:rsid w:val="00BD11C9"/>
    <w:rsid w:val="00BD1974"/>
    <w:rsid w:val="00BD3192"/>
    <w:rsid w:val="00BD5447"/>
    <w:rsid w:val="00BD62C0"/>
    <w:rsid w:val="00BE06ED"/>
    <w:rsid w:val="00BE4211"/>
    <w:rsid w:val="00BF2922"/>
    <w:rsid w:val="00BF2B09"/>
    <w:rsid w:val="00C01638"/>
    <w:rsid w:val="00C01848"/>
    <w:rsid w:val="00C01C1F"/>
    <w:rsid w:val="00C0363A"/>
    <w:rsid w:val="00C03C94"/>
    <w:rsid w:val="00C04B43"/>
    <w:rsid w:val="00C24556"/>
    <w:rsid w:val="00C2720B"/>
    <w:rsid w:val="00C4229C"/>
    <w:rsid w:val="00C44E75"/>
    <w:rsid w:val="00C4663B"/>
    <w:rsid w:val="00C5141B"/>
    <w:rsid w:val="00C52F33"/>
    <w:rsid w:val="00C53320"/>
    <w:rsid w:val="00C63EE4"/>
    <w:rsid w:val="00C70607"/>
    <w:rsid w:val="00C717DA"/>
    <w:rsid w:val="00C75070"/>
    <w:rsid w:val="00C77FF5"/>
    <w:rsid w:val="00C86367"/>
    <w:rsid w:val="00C94A6D"/>
    <w:rsid w:val="00C97EBA"/>
    <w:rsid w:val="00CA0FF4"/>
    <w:rsid w:val="00CA2D5A"/>
    <w:rsid w:val="00CB540D"/>
    <w:rsid w:val="00CB7299"/>
    <w:rsid w:val="00CC00C9"/>
    <w:rsid w:val="00CE565D"/>
    <w:rsid w:val="00CE655E"/>
    <w:rsid w:val="00CE76D0"/>
    <w:rsid w:val="00CF0D01"/>
    <w:rsid w:val="00CF5E85"/>
    <w:rsid w:val="00D02B03"/>
    <w:rsid w:val="00D047EB"/>
    <w:rsid w:val="00D0591A"/>
    <w:rsid w:val="00D06D79"/>
    <w:rsid w:val="00D25A84"/>
    <w:rsid w:val="00D273FC"/>
    <w:rsid w:val="00D318CA"/>
    <w:rsid w:val="00D34BA7"/>
    <w:rsid w:val="00D41EB5"/>
    <w:rsid w:val="00D42C63"/>
    <w:rsid w:val="00D4669A"/>
    <w:rsid w:val="00D46C5C"/>
    <w:rsid w:val="00D64684"/>
    <w:rsid w:val="00D71AEE"/>
    <w:rsid w:val="00D815F1"/>
    <w:rsid w:val="00D86327"/>
    <w:rsid w:val="00D86A04"/>
    <w:rsid w:val="00D90A6A"/>
    <w:rsid w:val="00D92580"/>
    <w:rsid w:val="00D93CA2"/>
    <w:rsid w:val="00D950B0"/>
    <w:rsid w:val="00DA2A56"/>
    <w:rsid w:val="00DA4EDB"/>
    <w:rsid w:val="00DA5FA9"/>
    <w:rsid w:val="00DB0DFC"/>
    <w:rsid w:val="00DF0F4E"/>
    <w:rsid w:val="00E11392"/>
    <w:rsid w:val="00E11BDD"/>
    <w:rsid w:val="00E1322D"/>
    <w:rsid w:val="00E1336C"/>
    <w:rsid w:val="00E223E0"/>
    <w:rsid w:val="00E227AA"/>
    <w:rsid w:val="00E22A5D"/>
    <w:rsid w:val="00E3076A"/>
    <w:rsid w:val="00E319EA"/>
    <w:rsid w:val="00E36B7C"/>
    <w:rsid w:val="00E4153F"/>
    <w:rsid w:val="00E5129B"/>
    <w:rsid w:val="00E5296C"/>
    <w:rsid w:val="00E5442F"/>
    <w:rsid w:val="00E57732"/>
    <w:rsid w:val="00E603CD"/>
    <w:rsid w:val="00E61746"/>
    <w:rsid w:val="00E66B61"/>
    <w:rsid w:val="00E73B5F"/>
    <w:rsid w:val="00E74005"/>
    <w:rsid w:val="00E745EE"/>
    <w:rsid w:val="00E846D8"/>
    <w:rsid w:val="00E863FB"/>
    <w:rsid w:val="00E872CA"/>
    <w:rsid w:val="00E87F60"/>
    <w:rsid w:val="00E9284B"/>
    <w:rsid w:val="00EA16FF"/>
    <w:rsid w:val="00EB713D"/>
    <w:rsid w:val="00EC0FE5"/>
    <w:rsid w:val="00EC2881"/>
    <w:rsid w:val="00EC6209"/>
    <w:rsid w:val="00ED44B3"/>
    <w:rsid w:val="00ED5420"/>
    <w:rsid w:val="00ED79E9"/>
    <w:rsid w:val="00EF7647"/>
    <w:rsid w:val="00EF7B78"/>
    <w:rsid w:val="00F04A4C"/>
    <w:rsid w:val="00F1014D"/>
    <w:rsid w:val="00F10677"/>
    <w:rsid w:val="00F14F07"/>
    <w:rsid w:val="00F22CF3"/>
    <w:rsid w:val="00F2519C"/>
    <w:rsid w:val="00F25C64"/>
    <w:rsid w:val="00F37054"/>
    <w:rsid w:val="00F405EC"/>
    <w:rsid w:val="00F46D57"/>
    <w:rsid w:val="00F5781B"/>
    <w:rsid w:val="00F61EF7"/>
    <w:rsid w:val="00F63463"/>
    <w:rsid w:val="00F73917"/>
    <w:rsid w:val="00F753A8"/>
    <w:rsid w:val="00F82924"/>
    <w:rsid w:val="00F843B0"/>
    <w:rsid w:val="00F86A28"/>
    <w:rsid w:val="00F8737F"/>
    <w:rsid w:val="00F8791F"/>
    <w:rsid w:val="00F972DE"/>
    <w:rsid w:val="00FA2DAD"/>
    <w:rsid w:val="00FA677F"/>
    <w:rsid w:val="00FB21D4"/>
    <w:rsid w:val="00FB4018"/>
    <w:rsid w:val="00FB42AC"/>
    <w:rsid w:val="00FB58F4"/>
    <w:rsid w:val="00FB6135"/>
    <w:rsid w:val="00FC6F60"/>
    <w:rsid w:val="00FC7985"/>
    <w:rsid w:val="00FD57D2"/>
    <w:rsid w:val="00FE0F8B"/>
    <w:rsid w:val="00FF18C7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9E3CA0-C16B-41E0-BA9E-08AB28A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1059E"/>
    <w:rPr>
      <w:kern w:val="2"/>
    </w:rPr>
  </w:style>
  <w:style w:type="paragraph" w:styleId="a5">
    <w:name w:val="footer"/>
    <w:basedOn w:val="a"/>
    <w:link w:val="a6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1059E"/>
    <w:rPr>
      <w:kern w:val="2"/>
    </w:rPr>
  </w:style>
  <w:style w:type="paragraph" w:styleId="HTML">
    <w:name w:val="HTML Preformatted"/>
    <w:basedOn w:val="a"/>
    <w:link w:val="HTML0"/>
    <w:rsid w:val="00BB5B7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BB5B7D"/>
    <w:rPr>
      <w:rFonts w:ascii="Courier New" w:hAnsi="Courier New" w:cs="Courier New"/>
      <w:kern w:val="2"/>
    </w:rPr>
  </w:style>
  <w:style w:type="paragraph" w:styleId="a7">
    <w:name w:val="Salutation"/>
    <w:basedOn w:val="a"/>
    <w:next w:val="a"/>
    <w:link w:val="a8"/>
    <w:rsid w:val="00BB5B7D"/>
    <w:rPr>
      <w:rFonts w:ascii="標楷體" w:eastAsia="標楷體" w:hAnsi="標楷體"/>
      <w:szCs w:val="24"/>
    </w:rPr>
  </w:style>
  <w:style w:type="character" w:customStyle="1" w:styleId="a8">
    <w:name w:val="問候 字元"/>
    <w:link w:val="a7"/>
    <w:rsid w:val="00BB5B7D"/>
    <w:rPr>
      <w:rFonts w:ascii="標楷體" w:eastAsia="標楷體" w:hAnsi="標楷體"/>
      <w:kern w:val="2"/>
      <w:sz w:val="24"/>
      <w:szCs w:val="24"/>
    </w:rPr>
  </w:style>
  <w:style w:type="character" w:styleId="a9">
    <w:name w:val="Hyperlink"/>
    <w:uiPriority w:val="99"/>
    <w:unhideWhenUsed/>
    <w:rsid w:val="00D25A84"/>
    <w:rPr>
      <w:color w:val="0563C1"/>
      <w:u w:val="single"/>
    </w:rPr>
  </w:style>
  <w:style w:type="table" w:styleId="aa">
    <w:name w:val="Table Grid"/>
    <w:basedOn w:val="a1"/>
    <w:uiPriority w:val="39"/>
    <w:rsid w:val="00FD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50B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A35B6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A35B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77C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">
    <w:name w:val="表格格線1"/>
    <w:basedOn w:val="a1"/>
    <w:next w:val="aa"/>
    <w:uiPriority w:val="39"/>
    <w:rsid w:val="0083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D5447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BD5447"/>
    <w:rPr>
      <w:rFonts w:asciiTheme="minorHAnsi" w:eastAsiaTheme="minorEastAsia" w:hAnsiTheme="minorHAnsi" w:cstheme="minorBidi"/>
      <w:kern w:val="2"/>
    </w:rPr>
  </w:style>
  <w:style w:type="character" w:styleId="af0">
    <w:name w:val="footnote reference"/>
    <w:basedOn w:val="a0"/>
    <w:uiPriority w:val="99"/>
    <w:semiHidden/>
    <w:unhideWhenUsed/>
    <w:rsid w:val="00BD5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A950-667A-4B5D-A89C-C97FE15C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CAA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莊順淑</dc:creator>
  <cp:lastModifiedBy>人事室</cp:lastModifiedBy>
  <cp:revision>3</cp:revision>
  <cp:lastPrinted>2021-04-09T07:57:00Z</cp:lastPrinted>
  <dcterms:created xsi:type="dcterms:W3CDTF">2024-04-17T08:34:00Z</dcterms:created>
  <dcterms:modified xsi:type="dcterms:W3CDTF">2024-04-17T08:49:00Z</dcterms:modified>
</cp:coreProperties>
</file>