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D7E2A8" w14:textId="77777777" w:rsidR="00140350" w:rsidRPr="00A3427F" w:rsidRDefault="00530313" w:rsidP="00CF0373">
      <w:pPr>
        <w:widowControl/>
        <w:spacing w:before="100" w:beforeAutospacing="1" w:after="100" w:afterAutospacing="1" w:line="0" w:lineRule="atLeast"/>
        <w:jc w:val="center"/>
        <w:outlineLvl w:val="0"/>
        <w:rPr>
          <w:rFonts w:ascii="標楷體" w:eastAsia="標楷體" w:hAnsi="標楷體" w:cs="新細明體"/>
          <w:b/>
          <w:bCs/>
          <w:kern w:val="36"/>
          <w:sz w:val="36"/>
          <w:szCs w:val="36"/>
        </w:rPr>
      </w:pPr>
      <w:bookmarkStart w:id="0" w:name="_GoBack"/>
      <w:bookmarkEnd w:id="0"/>
      <w:r w:rsidRPr="00A3427F">
        <w:rPr>
          <w:rFonts w:ascii="標楷體" w:eastAsia="標楷體" w:hAnsi="標楷體" w:cs="新細明體"/>
          <w:b/>
          <w:bCs/>
          <w:kern w:val="36"/>
          <w:sz w:val="36"/>
          <w:szCs w:val="36"/>
        </w:rPr>
        <w:t>基隆市</w:t>
      </w:r>
      <w:proofErr w:type="gramStart"/>
      <w:r w:rsidRPr="00A3427F">
        <w:rPr>
          <w:rFonts w:ascii="標楷體" w:eastAsia="標楷體" w:hAnsi="標楷體" w:cs="新細明體"/>
          <w:b/>
          <w:bCs/>
          <w:kern w:val="36"/>
          <w:sz w:val="36"/>
          <w:szCs w:val="36"/>
        </w:rPr>
        <w:t>114</w:t>
      </w:r>
      <w:proofErr w:type="gramEnd"/>
      <w:r w:rsidRPr="00A3427F">
        <w:rPr>
          <w:rFonts w:ascii="標楷體" w:eastAsia="標楷體" w:hAnsi="標楷體" w:cs="新細明體"/>
          <w:b/>
          <w:bCs/>
          <w:kern w:val="36"/>
          <w:sz w:val="36"/>
          <w:szCs w:val="36"/>
        </w:rPr>
        <w:t>年度永續</w:t>
      </w:r>
      <w:proofErr w:type="gramStart"/>
      <w:r w:rsidRPr="00A3427F">
        <w:rPr>
          <w:rFonts w:ascii="標楷體" w:eastAsia="標楷體" w:hAnsi="標楷體" w:cs="新細明體"/>
          <w:b/>
          <w:bCs/>
          <w:kern w:val="36"/>
          <w:sz w:val="36"/>
          <w:szCs w:val="36"/>
        </w:rPr>
        <w:t>校園淨零行動</w:t>
      </w:r>
      <w:proofErr w:type="gramEnd"/>
      <w:r w:rsidRPr="00A3427F">
        <w:rPr>
          <w:rFonts w:ascii="標楷體" w:eastAsia="標楷體" w:hAnsi="標楷體" w:cs="新細明體"/>
          <w:b/>
          <w:bCs/>
          <w:kern w:val="36"/>
          <w:sz w:val="36"/>
          <w:szCs w:val="36"/>
        </w:rPr>
        <w:t>教師增能工作坊</w:t>
      </w:r>
    </w:p>
    <w:p w14:paraId="0ACEC779" w14:textId="307B630C" w:rsidR="00CF0373" w:rsidRPr="00A3427F" w:rsidRDefault="00530313" w:rsidP="00CF0373">
      <w:pPr>
        <w:widowControl/>
        <w:spacing w:before="100" w:beforeAutospacing="1" w:after="100" w:afterAutospacing="1" w:line="0" w:lineRule="atLeast"/>
        <w:jc w:val="center"/>
        <w:outlineLvl w:val="0"/>
        <w:rPr>
          <w:rFonts w:ascii="標楷體" w:eastAsia="標楷體" w:hAnsi="標楷體" w:cs="新細明體"/>
          <w:b/>
          <w:bCs/>
          <w:kern w:val="36"/>
          <w:sz w:val="36"/>
          <w:szCs w:val="36"/>
        </w:rPr>
      </w:pPr>
      <w:r w:rsidRPr="00A3427F">
        <w:rPr>
          <w:rFonts w:ascii="標楷體" w:eastAsia="標楷體" w:hAnsi="標楷體" w:cs="新細明體"/>
          <w:b/>
          <w:bCs/>
          <w:kern w:val="36"/>
          <w:sz w:val="36"/>
          <w:szCs w:val="36"/>
        </w:rPr>
        <w:t>實施計畫</w:t>
      </w:r>
    </w:p>
    <w:p w14:paraId="4098B067" w14:textId="6359B7C9" w:rsidR="00530313" w:rsidRPr="00A3427F" w:rsidRDefault="00530313" w:rsidP="00CF0373">
      <w:pPr>
        <w:widowControl/>
        <w:spacing w:before="100" w:beforeAutospacing="1" w:after="100" w:afterAutospacing="1" w:line="0" w:lineRule="atLeast"/>
        <w:jc w:val="center"/>
        <w:outlineLvl w:val="0"/>
        <w:rPr>
          <w:rFonts w:ascii="標楷體" w:eastAsia="標楷體" w:hAnsi="標楷體" w:cs="新細明體"/>
          <w:b/>
          <w:bCs/>
          <w:kern w:val="0"/>
          <w:sz w:val="36"/>
          <w:szCs w:val="36"/>
        </w:rPr>
      </w:pPr>
      <w:r w:rsidRPr="00A3427F">
        <w:rPr>
          <w:rFonts w:ascii="標楷體" w:eastAsia="標楷體" w:hAnsi="標楷體" w:cs="新細明體"/>
          <w:b/>
          <w:bCs/>
          <w:kern w:val="0"/>
          <w:sz w:val="36"/>
          <w:szCs w:val="36"/>
        </w:rPr>
        <w:t>愛校</w:t>
      </w:r>
      <w:proofErr w:type="gramStart"/>
      <w:r w:rsidRPr="00A3427F">
        <w:rPr>
          <w:rFonts w:ascii="標楷體" w:eastAsia="標楷體" w:hAnsi="標楷體" w:cs="新細明體"/>
          <w:b/>
          <w:bCs/>
          <w:kern w:val="0"/>
          <w:sz w:val="36"/>
          <w:szCs w:val="36"/>
        </w:rPr>
        <w:t>護樹碳盤查</w:t>
      </w:r>
      <w:proofErr w:type="gramEnd"/>
      <w:r w:rsidRPr="00A3427F">
        <w:rPr>
          <w:rFonts w:ascii="標楷體" w:eastAsia="標楷體" w:hAnsi="標楷體" w:cs="新細明體"/>
          <w:b/>
          <w:bCs/>
          <w:kern w:val="0"/>
          <w:sz w:val="36"/>
          <w:szCs w:val="36"/>
        </w:rPr>
        <w:t>Action</w:t>
      </w:r>
    </w:p>
    <w:p w14:paraId="3CB43E5A" w14:textId="39B79AF1" w:rsidR="00530313" w:rsidRPr="00A3427F" w:rsidRDefault="00530313" w:rsidP="00140350">
      <w:pPr>
        <w:widowControl/>
        <w:spacing w:before="100" w:beforeAutospacing="1" w:after="100" w:afterAutospacing="1" w:line="0" w:lineRule="atLeast"/>
        <w:outlineLvl w:val="1"/>
        <w:rPr>
          <w:rFonts w:ascii="標楷體" w:eastAsia="標楷體" w:hAnsi="標楷體" w:cs="新細明體"/>
          <w:b/>
          <w:bCs/>
          <w:kern w:val="0"/>
          <w:sz w:val="32"/>
          <w:szCs w:val="32"/>
        </w:rPr>
      </w:pPr>
      <w:r w:rsidRPr="00A3427F">
        <w:rPr>
          <w:rFonts w:ascii="標楷體" w:eastAsia="標楷體" w:hAnsi="標楷體" w:cs="新細明體"/>
          <w:b/>
          <w:bCs/>
          <w:kern w:val="0"/>
          <w:sz w:val="32"/>
          <w:szCs w:val="32"/>
        </w:rPr>
        <w:t>一、計畫緣起</w:t>
      </w:r>
      <w:r w:rsidR="00A354D0" w:rsidRPr="00A3427F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:</w:t>
      </w:r>
    </w:p>
    <w:p w14:paraId="69C8E1DA" w14:textId="36CE434F" w:rsidR="00530313" w:rsidRPr="00530313" w:rsidRDefault="00CF0373" w:rsidP="00140350">
      <w:pPr>
        <w:widowControl/>
        <w:spacing w:before="100" w:beforeAutospacing="1" w:after="100" w:afterAutospacing="1" w:line="0" w:lineRule="atLeast"/>
        <w:jc w:val="both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 xml:space="preserve">    </w:t>
      </w:r>
      <w:r w:rsidR="00530313" w:rsidRPr="00530313">
        <w:rPr>
          <w:rFonts w:ascii="標楷體" w:eastAsia="標楷體" w:hAnsi="標楷體" w:cs="新細明體"/>
          <w:kern w:val="0"/>
          <w:szCs w:val="24"/>
        </w:rPr>
        <w:t>隨著極端氣候事件日益頻繁，全球對氣候行動的重視程度逐年提升。臺灣於2022年正式宣示「2050</w:t>
      </w:r>
      <w:proofErr w:type="gramStart"/>
      <w:r w:rsidR="00530313" w:rsidRPr="00530313">
        <w:rPr>
          <w:rFonts w:ascii="標楷體" w:eastAsia="標楷體" w:hAnsi="標楷體" w:cs="新細明體"/>
          <w:kern w:val="0"/>
          <w:szCs w:val="24"/>
        </w:rPr>
        <w:t>淨零排放</w:t>
      </w:r>
      <w:proofErr w:type="gramEnd"/>
      <w:r w:rsidR="00530313" w:rsidRPr="00530313">
        <w:rPr>
          <w:rFonts w:ascii="標楷體" w:eastAsia="標楷體" w:hAnsi="標楷體" w:cs="新細明體"/>
          <w:kern w:val="0"/>
          <w:szCs w:val="24"/>
        </w:rPr>
        <w:t>」政策，教育場域也逐步轉向結合低碳、永續與數位化的環境治理方式。校園作為學生生活與學習的重要場所，如何在兼顧教學品質的同時，也落實環境責任，是當前教育改革的重要方向。</w:t>
      </w:r>
    </w:p>
    <w:p w14:paraId="5A8D5C42" w14:textId="643FF3BA" w:rsidR="00530313" w:rsidRPr="00530313" w:rsidRDefault="00CF0373" w:rsidP="00140350">
      <w:pPr>
        <w:widowControl/>
        <w:spacing w:before="100" w:beforeAutospacing="1" w:after="100" w:afterAutospacing="1" w:line="0" w:lineRule="atLeast"/>
        <w:jc w:val="both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 xml:space="preserve">    </w:t>
      </w:r>
      <w:r w:rsidR="00530313" w:rsidRPr="00530313">
        <w:rPr>
          <w:rFonts w:ascii="標楷體" w:eastAsia="標楷體" w:hAnsi="標楷體" w:cs="新細明體"/>
          <w:kern w:val="0"/>
          <w:szCs w:val="24"/>
        </w:rPr>
        <w:t>其中，校園自然碳</w:t>
      </w:r>
      <w:proofErr w:type="gramStart"/>
      <w:r w:rsidR="00530313" w:rsidRPr="00530313">
        <w:rPr>
          <w:rFonts w:ascii="標楷體" w:eastAsia="標楷體" w:hAnsi="標楷體" w:cs="新細明體"/>
          <w:kern w:val="0"/>
          <w:szCs w:val="24"/>
        </w:rPr>
        <w:t>匯</w:t>
      </w:r>
      <w:proofErr w:type="gramEnd"/>
      <w:r w:rsidR="00530313" w:rsidRPr="00530313">
        <w:rPr>
          <w:rFonts w:ascii="標楷體" w:eastAsia="標楷體" w:hAnsi="標楷體" w:cs="新細明體"/>
          <w:kern w:val="0"/>
          <w:szCs w:val="24"/>
        </w:rPr>
        <w:t>——特別是「樹木</w:t>
      </w:r>
      <w:proofErr w:type="gramStart"/>
      <w:r w:rsidR="00530313" w:rsidRPr="00530313">
        <w:rPr>
          <w:rFonts w:ascii="標楷體" w:eastAsia="標楷體" w:hAnsi="標楷體" w:cs="新細明體"/>
          <w:kern w:val="0"/>
          <w:szCs w:val="24"/>
        </w:rPr>
        <w:t>固碳</w:t>
      </w:r>
      <w:proofErr w:type="gramEnd"/>
      <w:r w:rsidR="00530313" w:rsidRPr="00530313">
        <w:rPr>
          <w:rFonts w:ascii="標楷體" w:eastAsia="標楷體" w:hAnsi="標楷體" w:cs="新細明體"/>
          <w:kern w:val="0"/>
          <w:szCs w:val="24"/>
        </w:rPr>
        <w:t>量」的調查與管理，已逐漸成為學校邁向永續校園、實踐</w:t>
      </w:r>
      <w:proofErr w:type="gramStart"/>
      <w:r w:rsidR="00530313" w:rsidRPr="00530313">
        <w:rPr>
          <w:rFonts w:ascii="標楷體" w:eastAsia="標楷體" w:hAnsi="標楷體" w:cs="新細明體"/>
          <w:kern w:val="0"/>
          <w:szCs w:val="24"/>
        </w:rPr>
        <w:t>淨零碳</w:t>
      </w:r>
      <w:proofErr w:type="gramEnd"/>
      <w:r w:rsidR="00530313" w:rsidRPr="00530313">
        <w:rPr>
          <w:rFonts w:ascii="標楷體" w:eastAsia="標楷體" w:hAnsi="標楷體" w:cs="新細明體"/>
          <w:kern w:val="0"/>
          <w:szCs w:val="24"/>
        </w:rPr>
        <w:t>排的具體策略之一。樹木透過光合作用吸收二氧化碳，是天然的碳吸收體。若能透過系統性調查、紀錄與分析校園樹木的分布、</w:t>
      </w:r>
      <w:proofErr w:type="gramStart"/>
      <w:r w:rsidR="00530313" w:rsidRPr="00530313">
        <w:rPr>
          <w:rFonts w:ascii="標楷體" w:eastAsia="標楷體" w:hAnsi="標楷體" w:cs="新細明體"/>
          <w:kern w:val="0"/>
          <w:szCs w:val="24"/>
        </w:rPr>
        <w:t>胸徑與高度</w:t>
      </w:r>
      <w:proofErr w:type="gramEnd"/>
      <w:r w:rsidR="00530313" w:rsidRPr="00530313">
        <w:rPr>
          <w:rFonts w:ascii="標楷體" w:eastAsia="標楷體" w:hAnsi="標楷體" w:cs="新細明體"/>
          <w:kern w:val="0"/>
          <w:szCs w:val="24"/>
        </w:rPr>
        <w:t>，估算</w:t>
      </w:r>
      <w:proofErr w:type="gramStart"/>
      <w:r w:rsidR="00530313" w:rsidRPr="00530313">
        <w:rPr>
          <w:rFonts w:ascii="標楷體" w:eastAsia="標楷體" w:hAnsi="標楷體" w:cs="新細明體"/>
          <w:kern w:val="0"/>
          <w:szCs w:val="24"/>
        </w:rPr>
        <w:t>其固</w:t>
      </w:r>
      <w:proofErr w:type="gramEnd"/>
      <w:r w:rsidR="00530313" w:rsidRPr="00530313">
        <w:rPr>
          <w:rFonts w:ascii="標楷體" w:eastAsia="標楷體" w:hAnsi="標楷體" w:cs="新細明體"/>
          <w:kern w:val="0"/>
          <w:szCs w:val="24"/>
        </w:rPr>
        <w:t>碳效益，不僅有助於校方精準掌握校園碳足跡，也能作為環境教育教材，讓師生一同</w:t>
      </w:r>
      <w:proofErr w:type="gramStart"/>
      <w:r w:rsidR="00530313" w:rsidRPr="00530313">
        <w:rPr>
          <w:rFonts w:ascii="標楷體" w:eastAsia="標楷體" w:hAnsi="標楷體" w:cs="新細明體"/>
          <w:kern w:val="0"/>
          <w:szCs w:val="24"/>
        </w:rPr>
        <w:t>參與淨零行</w:t>
      </w:r>
      <w:proofErr w:type="gramEnd"/>
      <w:r w:rsidR="00530313" w:rsidRPr="00530313">
        <w:rPr>
          <w:rFonts w:ascii="標楷體" w:eastAsia="標楷體" w:hAnsi="標楷體" w:cs="新細明體"/>
          <w:kern w:val="0"/>
          <w:szCs w:val="24"/>
        </w:rPr>
        <w:t>動。</w:t>
      </w:r>
    </w:p>
    <w:p w14:paraId="6E79D0AB" w14:textId="03F2E97C" w:rsidR="00530313" w:rsidRPr="00A3427F" w:rsidRDefault="00530313" w:rsidP="00A3427F">
      <w:pPr>
        <w:pStyle w:val="aa"/>
        <w:widowControl/>
        <w:numPr>
          <w:ilvl w:val="0"/>
          <w:numId w:val="11"/>
        </w:numPr>
        <w:spacing w:before="100" w:beforeAutospacing="1" w:after="100" w:afterAutospacing="1" w:line="0" w:lineRule="atLeast"/>
        <w:ind w:leftChars="0"/>
        <w:jc w:val="both"/>
        <w:rPr>
          <w:rFonts w:ascii="標楷體" w:eastAsia="標楷體" w:hAnsi="標楷體" w:cs="新細明體"/>
          <w:b/>
          <w:bCs/>
          <w:kern w:val="0"/>
          <w:sz w:val="32"/>
          <w:szCs w:val="32"/>
        </w:rPr>
      </w:pPr>
      <w:bookmarkStart w:id="1" w:name="_Hlk195860856"/>
      <w:r w:rsidRPr="00A3427F">
        <w:rPr>
          <w:rFonts w:ascii="標楷體" w:eastAsia="標楷體" w:hAnsi="標楷體" w:cs="新細明體"/>
          <w:b/>
          <w:bCs/>
          <w:kern w:val="0"/>
          <w:sz w:val="32"/>
          <w:szCs w:val="32"/>
        </w:rPr>
        <w:t>計畫目標</w:t>
      </w:r>
      <w:bookmarkEnd w:id="1"/>
      <w:r w:rsidR="00A354D0" w:rsidRPr="00A3427F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:</w:t>
      </w:r>
    </w:p>
    <w:p w14:paraId="524734D1" w14:textId="33073D04" w:rsidR="00530313" w:rsidRDefault="00530313" w:rsidP="00140350">
      <w:pPr>
        <w:pStyle w:val="aa"/>
        <w:widowControl/>
        <w:numPr>
          <w:ilvl w:val="0"/>
          <w:numId w:val="8"/>
        </w:numPr>
        <w:spacing w:before="100" w:beforeAutospacing="1" w:after="100" w:afterAutospacing="1" w:line="0" w:lineRule="atLeast"/>
        <w:ind w:leftChars="0"/>
        <w:rPr>
          <w:rFonts w:ascii="標楷體" w:eastAsia="標楷體" w:hAnsi="標楷體" w:cs="新細明體"/>
          <w:kern w:val="0"/>
          <w:szCs w:val="24"/>
        </w:rPr>
      </w:pPr>
      <w:r w:rsidRPr="00F703CB">
        <w:rPr>
          <w:rFonts w:ascii="標楷體" w:eastAsia="標楷體" w:hAnsi="標楷體" w:cs="新細明體"/>
          <w:b/>
          <w:bCs/>
          <w:kern w:val="0"/>
          <w:szCs w:val="24"/>
        </w:rPr>
        <w:t>認識碳</w:t>
      </w:r>
      <w:proofErr w:type="gramStart"/>
      <w:r w:rsidRPr="00F703CB">
        <w:rPr>
          <w:rFonts w:ascii="標楷體" w:eastAsia="標楷體" w:hAnsi="標楷體" w:cs="新細明體"/>
          <w:b/>
          <w:bCs/>
          <w:kern w:val="0"/>
          <w:szCs w:val="24"/>
        </w:rPr>
        <w:t>匯</w:t>
      </w:r>
      <w:proofErr w:type="gramEnd"/>
      <w:r w:rsidRPr="00F703CB">
        <w:rPr>
          <w:rFonts w:ascii="標楷體" w:eastAsia="標楷體" w:hAnsi="標楷體" w:cs="新細明體"/>
          <w:b/>
          <w:bCs/>
          <w:kern w:val="0"/>
          <w:szCs w:val="24"/>
        </w:rPr>
        <w:t>概念與氣候變遷關聯</w:t>
      </w:r>
      <w:r w:rsidRPr="00F703CB">
        <w:rPr>
          <w:rFonts w:ascii="標楷體" w:eastAsia="標楷體" w:hAnsi="標楷體" w:cs="新細明體"/>
          <w:kern w:val="0"/>
          <w:szCs w:val="24"/>
        </w:rPr>
        <w:t>：建立教師對碳</w:t>
      </w:r>
      <w:proofErr w:type="gramStart"/>
      <w:r w:rsidRPr="00F703CB">
        <w:rPr>
          <w:rFonts w:ascii="標楷體" w:eastAsia="標楷體" w:hAnsi="標楷體" w:cs="新細明體"/>
          <w:kern w:val="0"/>
          <w:szCs w:val="24"/>
        </w:rPr>
        <w:t>匯</w:t>
      </w:r>
      <w:proofErr w:type="gramEnd"/>
      <w:r w:rsidRPr="00F703CB">
        <w:rPr>
          <w:rFonts w:ascii="標楷體" w:eastAsia="標楷體" w:hAnsi="標楷體" w:cs="新細明體"/>
          <w:kern w:val="0"/>
          <w:szCs w:val="24"/>
        </w:rPr>
        <w:t>（Carbon Sink）</w:t>
      </w:r>
      <w:proofErr w:type="gramStart"/>
      <w:r w:rsidRPr="00F703CB">
        <w:rPr>
          <w:rFonts w:ascii="標楷體" w:eastAsia="標楷體" w:hAnsi="標楷體" w:cs="新細明體"/>
          <w:kern w:val="0"/>
          <w:szCs w:val="24"/>
        </w:rPr>
        <w:t>與淨零排</w:t>
      </w:r>
      <w:proofErr w:type="gramEnd"/>
      <w:r w:rsidRPr="00F703CB">
        <w:rPr>
          <w:rFonts w:ascii="標楷體" w:eastAsia="標楷體" w:hAnsi="標楷體" w:cs="新細明體"/>
          <w:kern w:val="0"/>
          <w:szCs w:val="24"/>
        </w:rPr>
        <w:t>放關係的基礎知識。</w:t>
      </w:r>
    </w:p>
    <w:p w14:paraId="10C22A25" w14:textId="4CFE0560" w:rsidR="00530313" w:rsidRDefault="00530313" w:rsidP="00140350">
      <w:pPr>
        <w:pStyle w:val="aa"/>
        <w:widowControl/>
        <w:numPr>
          <w:ilvl w:val="0"/>
          <w:numId w:val="8"/>
        </w:numPr>
        <w:spacing w:before="100" w:beforeAutospacing="1" w:after="100" w:afterAutospacing="1" w:line="0" w:lineRule="atLeast"/>
        <w:ind w:leftChars="0"/>
        <w:rPr>
          <w:rFonts w:ascii="標楷體" w:eastAsia="標楷體" w:hAnsi="標楷體" w:cs="新細明體"/>
          <w:kern w:val="0"/>
          <w:szCs w:val="24"/>
        </w:rPr>
      </w:pPr>
      <w:r w:rsidRPr="00F703CB">
        <w:rPr>
          <w:rFonts w:ascii="標楷體" w:eastAsia="標楷體" w:hAnsi="標楷體" w:cs="新細明體"/>
          <w:b/>
          <w:bCs/>
          <w:kern w:val="0"/>
          <w:szCs w:val="24"/>
        </w:rPr>
        <w:t>熟悉樹</w:t>
      </w:r>
      <w:proofErr w:type="gramStart"/>
      <w:r w:rsidRPr="00F703CB">
        <w:rPr>
          <w:rFonts w:ascii="標楷體" w:eastAsia="標楷體" w:hAnsi="標楷體" w:cs="新細明體"/>
          <w:b/>
          <w:bCs/>
          <w:kern w:val="0"/>
          <w:szCs w:val="24"/>
        </w:rPr>
        <w:t>木碳</w:t>
      </w:r>
      <w:proofErr w:type="gramEnd"/>
      <w:r w:rsidRPr="00F703CB">
        <w:rPr>
          <w:rFonts w:ascii="標楷體" w:eastAsia="標楷體" w:hAnsi="標楷體" w:cs="新細明體"/>
          <w:b/>
          <w:bCs/>
          <w:kern w:val="0"/>
          <w:szCs w:val="24"/>
        </w:rPr>
        <w:t>盤查流程</w:t>
      </w:r>
      <w:r w:rsidRPr="00F703CB">
        <w:rPr>
          <w:rFonts w:ascii="標楷體" w:eastAsia="標楷體" w:hAnsi="標楷體" w:cs="新細明體"/>
          <w:kern w:val="0"/>
          <w:szCs w:val="24"/>
        </w:rPr>
        <w:t>：包括樹種辨識、</w:t>
      </w:r>
      <w:proofErr w:type="gramStart"/>
      <w:r w:rsidRPr="00F703CB">
        <w:rPr>
          <w:rFonts w:ascii="標楷體" w:eastAsia="標楷體" w:hAnsi="標楷體" w:cs="新細明體"/>
          <w:kern w:val="0"/>
          <w:szCs w:val="24"/>
        </w:rPr>
        <w:t>胸徑與樹</w:t>
      </w:r>
      <w:proofErr w:type="gramEnd"/>
      <w:r w:rsidRPr="00F703CB">
        <w:rPr>
          <w:rFonts w:ascii="標楷體" w:eastAsia="標楷體" w:hAnsi="標楷體" w:cs="新細明體"/>
          <w:kern w:val="0"/>
          <w:szCs w:val="24"/>
        </w:rPr>
        <w:t>高測量，以及如何紀錄相關數據。</w:t>
      </w:r>
    </w:p>
    <w:p w14:paraId="03D7765B" w14:textId="08F74145" w:rsidR="00530313" w:rsidRDefault="00530313" w:rsidP="00140350">
      <w:pPr>
        <w:pStyle w:val="aa"/>
        <w:widowControl/>
        <w:numPr>
          <w:ilvl w:val="0"/>
          <w:numId w:val="8"/>
        </w:numPr>
        <w:spacing w:before="100" w:beforeAutospacing="1" w:after="100" w:afterAutospacing="1" w:line="0" w:lineRule="atLeast"/>
        <w:ind w:leftChars="0"/>
        <w:rPr>
          <w:rFonts w:ascii="標楷體" w:eastAsia="標楷體" w:hAnsi="標楷體" w:cs="新細明體"/>
          <w:kern w:val="0"/>
          <w:szCs w:val="24"/>
        </w:rPr>
      </w:pPr>
      <w:r w:rsidRPr="00F703CB">
        <w:rPr>
          <w:rFonts w:ascii="標楷體" w:eastAsia="標楷體" w:hAnsi="標楷體" w:cs="新細明體"/>
          <w:b/>
          <w:bCs/>
          <w:kern w:val="0"/>
          <w:szCs w:val="24"/>
        </w:rPr>
        <w:t>實作碳</w:t>
      </w:r>
      <w:proofErr w:type="gramStart"/>
      <w:r w:rsidRPr="00F703CB">
        <w:rPr>
          <w:rFonts w:ascii="標楷體" w:eastAsia="標楷體" w:hAnsi="標楷體" w:cs="新細明體"/>
          <w:b/>
          <w:bCs/>
          <w:kern w:val="0"/>
          <w:szCs w:val="24"/>
        </w:rPr>
        <w:t>匯</w:t>
      </w:r>
      <w:proofErr w:type="gramEnd"/>
      <w:r w:rsidRPr="00F703CB">
        <w:rPr>
          <w:rFonts w:ascii="標楷體" w:eastAsia="標楷體" w:hAnsi="標楷體" w:cs="新細明體"/>
          <w:b/>
          <w:bCs/>
          <w:kern w:val="0"/>
          <w:szCs w:val="24"/>
        </w:rPr>
        <w:t>估算與數位化紀錄</w:t>
      </w:r>
      <w:r w:rsidRPr="00F703CB">
        <w:rPr>
          <w:rFonts w:ascii="標楷體" w:eastAsia="標楷體" w:hAnsi="標楷體" w:cs="新細明體"/>
          <w:kern w:val="0"/>
          <w:szCs w:val="24"/>
        </w:rPr>
        <w:t>：透過APP與雲端平台，操作簡易碳</w:t>
      </w:r>
      <w:proofErr w:type="gramStart"/>
      <w:r w:rsidRPr="00F703CB">
        <w:rPr>
          <w:rFonts w:ascii="標楷體" w:eastAsia="標楷體" w:hAnsi="標楷體" w:cs="新細明體"/>
          <w:kern w:val="0"/>
          <w:szCs w:val="24"/>
        </w:rPr>
        <w:t>匯</w:t>
      </w:r>
      <w:proofErr w:type="gramEnd"/>
      <w:r w:rsidRPr="00F703CB">
        <w:rPr>
          <w:rFonts w:ascii="標楷體" w:eastAsia="標楷體" w:hAnsi="標楷體" w:cs="新細明體"/>
          <w:kern w:val="0"/>
          <w:szCs w:val="24"/>
        </w:rPr>
        <w:t>估算與報表分析。</w:t>
      </w:r>
    </w:p>
    <w:p w14:paraId="7BE43B46" w14:textId="68B5388F" w:rsidR="00530313" w:rsidRDefault="00530313" w:rsidP="00140350">
      <w:pPr>
        <w:pStyle w:val="aa"/>
        <w:widowControl/>
        <w:numPr>
          <w:ilvl w:val="0"/>
          <w:numId w:val="8"/>
        </w:numPr>
        <w:spacing w:before="100" w:beforeAutospacing="1" w:after="100" w:afterAutospacing="1" w:line="0" w:lineRule="atLeast"/>
        <w:ind w:leftChars="0"/>
        <w:rPr>
          <w:rFonts w:ascii="標楷體" w:eastAsia="標楷體" w:hAnsi="標楷體" w:cs="新細明體"/>
          <w:kern w:val="0"/>
          <w:szCs w:val="24"/>
        </w:rPr>
      </w:pPr>
      <w:r w:rsidRPr="00BD6EC0">
        <w:rPr>
          <w:rFonts w:ascii="標楷體" w:eastAsia="標楷體" w:hAnsi="標楷體" w:cs="新細明體"/>
          <w:b/>
          <w:bCs/>
          <w:kern w:val="0"/>
          <w:szCs w:val="24"/>
        </w:rPr>
        <w:t>推廣融入課程</w:t>
      </w:r>
      <w:r w:rsidRPr="00BD6EC0">
        <w:rPr>
          <w:rFonts w:ascii="標楷體" w:eastAsia="標楷體" w:hAnsi="標楷體" w:cs="新細明體"/>
          <w:kern w:val="0"/>
          <w:szCs w:val="24"/>
        </w:rPr>
        <w:t>：鼓勵</w:t>
      </w:r>
      <w:proofErr w:type="gramStart"/>
      <w:r w:rsidRPr="00BD6EC0">
        <w:rPr>
          <w:rFonts w:ascii="標楷體" w:eastAsia="標楷體" w:hAnsi="標楷體" w:cs="新細明體"/>
          <w:kern w:val="0"/>
          <w:szCs w:val="24"/>
        </w:rPr>
        <w:t>教師將碳盤查</w:t>
      </w:r>
      <w:proofErr w:type="gramEnd"/>
      <w:r w:rsidRPr="00BD6EC0">
        <w:rPr>
          <w:rFonts w:ascii="標楷體" w:eastAsia="標楷體" w:hAnsi="標楷體" w:cs="新細明體"/>
          <w:kern w:val="0"/>
          <w:szCs w:val="24"/>
        </w:rPr>
        <w:t>經驗融入自然科、環境教育與生活課程，提升學生的環境素養。</w:t>
      </w:r>
    </w:p>
    <w:p w14:paraId="7FA2F8C9" w14:textId="7D6C215D" w:rsidR="0091477F" w:rsidRPr="00BD6EC0" w:rsidRDefault="00530313" w:rsidP="00140350">
      <w:pPr>
        <w:pStyle w:val="aa"/>
        <w:widowControl/>
        <w:numPr>
          <w:ilvl w:val="0"/>
          <w:numId w:val="8"/>
        </w:numPr>
        <w:spacing w:before="100" w:beforeAutospacing="1" w:after="100" w:afterAutospacing="1" w:line="0" w:lineRule="atLeast"/>
        <w:ind w:leftChars="0"/>
        <w:rPr>
          <w:rFonts w:ascii="標楷體" w:eastAsia="標楷體" w:hAnsi="標楷體" w:cs="新細明體"/>
          <w:kern w:val="0"/>
          <w:szCs w:val="24"/>
        </w:rPr>
      </w:pPr>
      <w:r w:rsidRPr="00BD6EC0">
        <w:rPr>
          <w:rFonts w:ascii="標楷體" w:eastAsia="標楷體" w:hAnsi="標楷體" w:cs="新細明體"/>
          <w:b/>
          <w:bCs/>
          <w:kern w:val="0"/>
          <w:szCs w:val="24"/>
        </w:rPr>
        <w:t>建置校園碳</w:t>
      </w:r>
      <w:proofErr w:type="gramStart"/>
      <w:r w:rsidRPr="00BD6EC0">
        <w:rPr>
          <w:rFonts w:ascii="標楷體" w:eastAsia="標楷體" w:hAnsi="標楷體" w:cs="新細明體"/>
          <w:b/>
          <w:bCs/>
          <w:kern w:val="0"/>
          <w:szCs w:val="24"/>
        </w:rPr>
        <w:t>匯</w:t>
      </w:r>
      <w:proofErr w:type="gramEnd"/>
      <w:r w:rsidRPr="00BD6EC0">
        <w:rPr>
          <w:rFonts w:ascii="標楷體" w:eastAsia="標楷體" w:hAnsi="標楷體" w:cs="新細明體"/>
          <w:b/>
          <w:bCs/>
          <w:kern w:val="0"/>
          <w:szCs w:val="24"/>
        </w:rPr>
        <w:t>資料庫</w:t>
      </w:r>
      <w:r w:rsidRPr="00BD6EC0">
        <w:rPr>
          <w:rFonts w:ascii="標楷體" w:eastAsia="標楷體" w:hAnsi="標楷體" w:cs="新細明體"/>
          <w:kern w:val="0"/>
          <w:szCs w:val="24"/>
        </w:rPr>
        <w:t>：建立完整的校園樹木調查資料，供後續管理與更新參考。</w:t>
      </w:r>
    </w:p>
    <w:p w14:paraId="5E515355" w14:textId="01B1D24D" w:rsidR="0091477F" w:rsidRPr="00A3427F" w:rsidRDefault="00530313" w:rsidP="00140350">
      <w:pPr>
        <w:widowControl/>
        <w:spacing w:before="100" w:beforeAutospacing="1" w:after="100" w:afterAutospacing="1" w:line="0" w:lineRule="atLeast"/>
        <w:outlineLvl w:val="1"/>
        <w:rPr>
          <w:rFonts w:ascii="標楷體" w:eastAsia="標楷體" w:hAnsi="標楷體" w:cs="新細明體"/>
          <w:b/>
          <w:bCs/>
          <w:kern w:val="0"/>
          <w:sz w:val="32"/>
          <w:szCs w:val="32"/>
        </w:rPr>
      </w:pPr>
      <w:r w:rsidRPr="00A3427F">
        <w:rPr>
          <w:rFonts w:ascii="標楷體" w:eastAsia="標楷體" w:hAnsi="標楷體" w:cs="新細明體"/>
          <w:b/>
          <w:bCs/>
          <w:kern w:val="0"/>
          <w:sz w:val="32"/>
          <w:szCs w:val="32"/>
        </w:rPr>
        <w:t>三、</w:t>
      </w:r>
      <w:r w:rsidR="0091477F" w:rsidRPr="00A3427F">
        <w:rPr>
          <w:rFonts w:ascii="標楷體" w:eastAsia="標楷體" w:hAnsi="標楷體" w:cs="新細明體"/>
          <w:b/>
          <w:bCs/>
          <w:kern w:val="0"/>
          <w:sz w:val="32"/>
          <w:szCs w:val="32"/>
        </w:rPr>
        <w:t>計畫目</w:t>
      </w:r>
      <w:r w:rsidR="0091477F" w:rsidRPr="00A3427F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的</w:t>
      </w:r>
      <w:r w:rsidR="00A354D0" w:rsidRPr="00A3427F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:</w:t>
      </w:r>
    </w:p>
    <w:p w14:paraId="2A90D101" w14:textId="216AF0E0" w:rsidR="00BF72B5" w:rsidRPr="00A354D0" w:rsidRDefault="00A354D0" w:rsidP="00140350">
      <w:pPr>
        <w:widowControl/>
        <w:spacing w:before="100" w:beforeAutospacing="1" w:after="100" w:afterAutospacing="1" w:line="0" w:lineRule="atLeast"/>
        <w:outlineLvl w:val="1"/>
        <w:rPr>
          <w:rFonts w:ascii="標楷體" w:eastAsia="標楷體" w:hAnsi="標楷體" w:cs="新細明體"/>
          <w:bCs/>
          <w:kern w:val="0"/>
          <w:szCs w:val="24"/>
        </w:rPr>
      </w:pPr>
      <w:r>
        <w:rPr>
          <w:rFonts w:ascii="標楷體" w:eastAsia="標楷體" w:hAnsi="標楷體" w:cs="新細明體" w:hint="eastAsia"/>
          <w:bCs/>
          <w:kern w:val="0"/>
          <w:szCs w:val="24"/>
        </w:rPr>
        <w:t xml:space="preserve">    </w:t>
      </w:r>
      <w:r w:rsidR="0091477F">
        <w:rPr>
          <w:rFonts w:ascii="標楷體" w:eastAsia="標楷體" w:hAnsi="標楷體" w:cs="新細明體" w:hint="eastAsia"/>
          <w:bCs/>
          <w:kern w:val="0"/>
          <w:szCs w:val="24"/>
        </w:rPr>
        <w:t>藉由</w:t>
      </w:r>
      <w:r w:rsidR="00BD6EC0" w:rsidRPr="00BD6EC0">
        <w:rPr>
          <w:rFonts w:ascii="標楷體" w:eastAsia="標楷體" w:hAnsi="標楷體" w:cs="新細明體" w:hint="eastAsia"/>
          <w:bCs/>
          <w:kern w:val="0"/>
          <w:szCs w:val="24"/>
        </w:rPr>
        <w:t>辦理</w:t>
      </w:r>
      <w:r w:rsidR="0091477F">
        <w:rPr>
          <w:rFonts w:ascii="標楷體" w:eastAsia="標楷體" w:hAnsi="標楷體" w:cs="新細明體" w:hint="eastAsia"/>
          <w:bCs/>
          <w:kern w:val="0"/>
          <w:szCs w:val="24"/>
        </w:rPr>
        <w:t>本市</w:t>
      </w:r>
      <w:r w:rsidR="0091477F" w:rsidRPr="0091477F">
        <w:rPr>
          <w:rFonts w:ascii="標楷體" w:eastAsia="標楷體" w:hAnsi="標楷體" w:cs="新細明體"/>
          <w:bCs/>
          <w:kern w:val="0"/>
          <w:szCs w:val="24"/>
        </w:rPr>
        <w:t>永續</w:t>
      </w:r>
      <w:proofErr w:type="gramStart"/>
      <w:r w:rsidR="0091477F" w:rsidRPr="0091477F">
        <w:rPr>
          <w:rFonts w:ascii="標楷體" w:eastAsia="標楷體" w:hAnsi="標楷體" w:cs="新細明體"/>
          <w:bCs/>
          <w:kern w:val="0"/>
          <w:szCs w:val="24"/>
        </w:rPr>
        <w:t>校園淨零行動</w:t>
      </w:r>
      <w:proofErr w:type="gramEnd"/>
      <w:r w:rsidR="0091477F" w:rsidRPr="0091477F">
        <w:rPr>
          <w:rFonts w:ascii="標楷體" w:eastAsia="標楷體" w:hAnsi="標楷體" w:cs="新細明體"/>
          <w:bCs/>
          <w:kern w:val="0"/>
          <w:szCs w:val="24"/>
        </w:rPr>
        <w:t>教師增能工作坊</w:t>
      </w:r>
      <w:r w:rsidRPr="00A354D0">
        <w:rPr>
          <w:rFonts w:ascii="標楷體" w:eastAsia="標楷體" w:hAnsi="標楷體" w:cs="新細明體"/>
          <w:bCs/>
          <w:kern w:val="0"/>
          <w:szCs w:val="24"/>
        </w:rPr>
        <w:t>，</w:t>
      </w:r>
      <w:r w:rsidR="00BD6EC0">
        <w:rPr>
          <w:rFonts w:ascii="標楷體" w:eastAsia="標楷體" w:hAnsi="標楷體" w:cs="新細明體" w:hint="eastAsia"/>
          <w:bCs/>
          <w:kern w:val="0"/>
          <w:szCs w:val="24"/>
        </w:rPr>
        <w:t>並</w:t>
      </w:r>
      <w:r w:rsidRPr="00A354D0">
        <w:rPr>
          <w:rFonts w:ascii="標楷體" w:eastAsia="標楷體" w:hAnsi="標楷體" w:cs="新細明體"/>
          <w:bCs/>
          <w:kern w:val="0"/>
          <w:szCs w:val="24"/>
        </w:rPr>
        <w:t>以「愛校</w:t>
      </w:r>
      <w:proofErr w:type="gramStart"/>
      <w:r w:rsidRPr="00A354D0">
        <w:rPr>
          <w:rFonts w:ascii="標楷體" w:eastAsia="標楷體" w:hAnsi="標楷體" w:cs="新細明體"/>
          <w:bCs/>
          <w:kern w:val="0"/>
          <w:szCs w:val="24"/>
        </w:rPr>
        <w:t>護樹碳盤</w:t>
      </w:r>
      <w:proofErr w:type="gramEnd"/>
      <w:r w:rsidRPr="00A354D0">
        <w:rPr>
          <w:rFonts w:ascii="標楷體" w:eastAsia="標楷體" w:hAnsi="標楷體" w:cs="新細明體"/>
          <w:bCs/>
          <w:kern w:val="0"/>
          <w:szCs w:val="24"/>
        </w:rPr>
        <w:t>查Action」為主題，</w:t>
      </w:r>
      <w:r w:rsidR="00BD6EC0">
        <w:rPr>
          <w:rFonts w:ascii="標楷體" w:eastAsia="標楷體" w:hAnsi="標楷體" w:cs="新細明體" w:hint="eastAsia"/>
          <w:bCs/>
          <w:kern w:val="0"/>
          <w:szCs w:val="24"/>
        </w:rPr>
        <w:t>來</w:t>
      </w:r>
      <w:r w:rsidRPr="00A354D0">
        <w:rPr>
          <w:rFonts w:ascii="標楷體" w:eastAsia="標楷體" w:hAnsi="標楷體" w:cs="新細明體"/>
          <w:bCs/>
          <w:kern w:val="0"/>
          <w:szCs w:val="24"/>
        </w:rPr>
        <w:t>針對教師設計一套兼具實務與教學應用的訓練課程，期望強化第一線教師在校園自然碳匯調查上的知能與操作能力，進而引領學校邁向</w:t>
      </w:r>
      <w:proofErr w:type="gramStart"/>
      <w:r w:rsidRPr="00A354D0">
        <w:rPr>
          <w:rFonts w:ascii="標楷體" w:eastAsia="標楷體" w:hAnsi="標楷體" w:cs="新細明體"/>
          <w:bCs/>
          <w:kern w:val="0"/>
          <w:szCs w:val="24"/>
        </w:rPr>
        <w:t>低碳永</w:t>
      </w:r>
      <w:proofErr w:type="gramEnd"/>
      <w:r w:rsidRPr="00A354D0">
        <w:rPr>
          <w:rFonts w:ascii="標楷體" w:eastAsia="標楷體" w:hAnsi="標楷體" w:cs="新細明體"/>
          <w:bCs/>
          <w:kern w:val="0"/>
          <w:szCs w:val="24"/>
        </w:rPr>
        <w:t>續的願景。</w:t>
      </w:r>
    </w:p>
    <w:p w14:paraId="38EA6338" w14:textId="631ABE69" w:rsidR="00BF72B5" w:rsidRPr="00A3427F" w:rsidRDefault="00A354D0" w:rsidP="00140350">
      <w:pPr>
        <w:widowControl/>
        <w:spacing w:before="100" w:beforeAutospacing="1" w:after="100" w:afterAutospacing="1" w:line="0" w:lineRule="atLeast"/>
        <w:outlineLvl w:val="1"/>
        <w:rPr>
          <w:rFonts w:ascii="標楷體" w:eastAsia="標楷體" w:hAnsi="標楷體" w:cs="新細明體"/>
          <w:b/>
          <w:bCs/>
          <w:kern w:val="0"/>
          <w:sz w:val="32"/>
          <w:szCs w:val="32"/>
        </w:rPr>
      </w:pPr>
      <w:r w:rsidRPr="00A3427F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四、</w:t>
      </w:r>
      <w:r w:rsidR="00BF72B5" w:rsidRPr="00A3427F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辦理單位:</w:t>
      </w:r>
    </w:p>
    <w:p w14:paraId="5E0FCBA0" w14:textId="77777777" w:rsidR="00140350" w:rsidRDefault="00BF72B5" w:rsidP="00140350">
      <w:pPr>
        <w:widowControl/>
        <w:spacing w:before="100" w:beforeAutospacing="1" w:after="100" w:afterAutospacing="1" w:line="0" w:lineRule="atLeast"/>
        <w:outlineLvl w:val="1"/>
        <w:rPr>
          <w:rFonts w:ascii="標楷體" w:eastAsia="標楷體" w:hAnsi="標楷體" w:cs="新細明體"/>
          <w:b/>
          <w:bCs/>
          <w:kern w:val="0"/>
          <w:szCs w:val="24"/>
        </w:rPr>
      </w:pPr>
      <w:r>
        <w:rPr>
          <w:rFonts w:ascii="標楷體" w:eastAsia="標楷體" w:hAnsi="標楷體" w:cs="新細明體" w:hint="eastAsia"/>
          <w:b/>
          <w:bCs/>
          <w:kern w:val="0"/>
          <w:sz w:val="36"/>
          <w:szCs w:val="36"/>
        </w:rPr>
        <w:t xml:space="preserve">  </w:t>
      </w:r>
      <w:r>
        <w:rPr>
          <w:rFonts w:ascii="標楷體" w:eastAsia="標楷體" w:hAnsi="標楷體" w:cs="新細明體" w:hint="eastAsia"/>
          <w:b/>
          <w:bCs/>
          <w:kern w:val="0"/>
          <w:szCs w:val="24"/>
        </w:rPr>
        <w:t xml:space="preserve"> (</w:t>
      </w:r>
      <w:proofErr w:type="gramStart"/>
      <w:r>
        <w:rPr>
          <w:rFonts w:ascii="標楷體" w:eastAsia="標楷體" w:hAnsi="標楷體" w:cs="新細明體" w:hint="eastAsia"/>
          <w:b/>
          <w:bCs/>
          <w:kern w:val="0"/>
          <w:szCs w:val="24"/>
        </w:rPr>
        <w:t>一</w:t>
      </w:r>
      <w:proofErr w:type="gramEnd"/>
      <w:r>
        <w:rPr>
          <w:rFonts w:ascii="標楷體" w:eastAsia="標楷體" w:hAnsi="標楷體" w:cs="新細明體" w:hint="eastAsia"/>
          <w:b/>
          <w:bCs/>
          <w:kern w:val="0"/>
          <w:szCs w:val="24"/>
        </w:rPr>
        <w:t>)</w:t>
      </w:r>
      <w:r w:rsidR="00140350">
        <w:rPr>
          <w:rFonts w:ascii="標楷體" w:eastAsia="標楷體" w:hAnsi="標楷體" w:cs="新細明體" w:hint="eastAsia"/>
          <w:b/>
          <w:bCs/>
          <w:kern w:val="0"/>
          <w:szCs w:val="24"/>
        </w:rPr>
        <w:t>指導單位:教育部</w:t>
      </w:r>
    </w:p>
    <w:p w14:paraId="1CF4F5EF" w14:textId="18989CF4" w:rsidR="00BF72B5" w:rsidRPr="00140350" w:rsidRDefault="00140350" w:rsidP="00140350">
      <w:pPr>
        <w:widowControl/>
        <w:spacing w:before="100" w:beforeAutospacing="1" w:after="100" w:afterAutospacing="1" w:line="0" w:lineRule="atLeast"/>
        <w:outlineLvl w:val="1"/>
        <w:rPr>
          <w:rFonts w:ascii="標楷體" w:eastAsia="標楷體" w:hAnsi="標楷體" w:cs="新細明體"/>
          <w:b/>
          <w:bCs/>
          <w:kern w:val="0"/>
          <w:szCs w:val="24"/>
        </w:rPr>
      </w:pPr>
      <w:r>
        <w:rPr>
          <w:rFonts w:ascii="標楷體" w:eastAsia="標楷體" w:hAnsi="標楷體" w:cs="新細明體" w:hint="eastAsia"/>
          <w:b/>
          <w:bCs/>
          <w:kern w:val="0"/>
          <w:szCs w:val="24"/>
        </w:rPr>
        <w:lastRenderedPageBreak/>
        <w:t xml:space="preserve">    </w:t>
      </w:r>
      <w:r w:rsidRPr="00140350">
        <w:rPr>
          <w:rFonts w:ascii="標楷體" w:eastAsia="標楷體" w:hAnsi="標楷體" w:cs="新細明體" w:hint="eastAsia"/>
          <w:b/>
          <w:bCs/>
          <w:kern w:val="0"/>
          <w:szCs w:val="24"/>
        </w:rPr>
        <w:t>(二)</w:t>
      </w:r>
      <w:r w:rsidR="00BF72B5" w:rsidRPr="00140350">
        <w:rPr>
          <w:rFonts w:ascii="標楷體" w:eastAsia="標楷體" w:hAnsi="標楷體" w:cs="新細明體" w:hint="eastAsia"/>
          <w:b/>
          <w:bCs/>
          <w:kern w:val="0"/>
          <w:szCs w:val="24"/>
        </w:rPr>
        <w:t>主辦單位:基隆市政府教育處</w:t>
      </w:r>
    </w:p>
    <w:p w14:paraId="7ACAB979" w14:textId="73C970AB" w:rsidR="00BF72B5" w:rsidRPr="00140350" w:rsidRDefault="00140350" w:rsidP="00140350">
      <w:pPr>
        <w:widowControl/>
        <w:spacing w:before="100" w:beforeAutospacing="1" w:after="100" w:afterAutospacing="1" w:line="0" w:lineRule="atLeast"/>
        <w:outlineLvl w:val="1"/>
        <w:rPr>
          <w:rFonts w:ascii="標楷體" w:eastAsia="標楷體" w:hAnsi="標楷體" w:cs="新細明體"/>
          <w:b/>
          <w:bCs/>
          <w:kern w:val="0"/>
          <w:szCs w:val="24"/>
        </w:rPr>
      </w:pPr>
      <w:r>
        <w:rPr>
          <w:rFonts w:ascii="標楷體" w:eastAsia="標楷體" w:hAnsi="標楷體" w:cs="新細明體" w:hint="eastAsia"/>
          <w:b/>
          <w:bCs/>
          <w:kern w:val="0"/>
          <w:szCs w:val="24"/>
        </w:rPr>
        <w:t xml:space="preserve">    (三)承辦單位:本市中和國小</w:t>
      </w:r>
    </w:p>
    <w:p w14:paraId="04C47521" w14:textId="3A104BC2" w:rsidR="00A354D0" w:rsidRPr="00A3427F" w:rsidRDefault="00BF72B5" w:rsidP="00140350">
      <w:pPr>
        <w:widowControl/>
        <w:spacing w:before="100" w:beforeAutospacing="1" w:after="100" w:afterAutospacing="1" w:line="0" w:lineRule="atLeast"/>
        <w:outlineLvl w:val="1"/>
        <w:rPr>
          <w:rFonts w:ascii="標楷體" w:eastAsia="標楷體" w:hAnsi="標楷體" w:cs="新細明體"/>
          <w:b/>
          <w:bCs/>
          <w:kern w:val="0"/>
          <w:sz w:val="32"/>
          <w:szCs w:val="32"/>
        </w:rPr>
      </w:pPr>
      <w:r w:rsidRPr="00A3427F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五、</w:t>
      </w:r>
      <w:r w:rsidR="00A354D0" w:rsidRPr="00A3427F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辦理日期與地點:</w:t>
      </w:r>
    </w:p>
    <w:p w14:paraId="7F21D546" w14:textId="75E28325" w:rsidR="00A354D0" w:rsidRPr="00BD6EC0" w:rsidRDefault="00A354D0" w:rsidP="00140350">
      <w:pPr>
        <w:widowControl/>
        <w:spacing w:before="100" w:beforeAutospacing="1" w:after="100" w:afterAutospacing="1" w:line="0" w:lineRule="atLeast"/>
        <w:outlineLvl w:val="1"/>
        <w:rPr>
          <w:rFonts w:ascii="標楷體" w:eastAsia="標楷體" w:hAnsi="標楷體" w:cs="新細明體"/>
          <w:bCs/>
          <w:kern w:val="0"/>
          <w:szCs w:val="24"/>
        </w:rPr>
      </w:pPr>
      <w:r>
        <w:rPr>
          <w:rFonts w:ascii="標楷體" w:eastAsia="標楷體" w:hAnsi="標楷體" w:cs="新細明體" w:hint="eastAsia"/>
          <w:b/>
          <w:bCs/>
          <w:kern w:val="0"/>
          <w:szCs w:val="24"/>
        </w:rPr>
        <w:t xml:space="preserve">  </w:t>
      </w:r>
      <w:r w:rsidRPr="00BD6EC0">
        <w:rPr>
          <w:rFonts w:ascii="標楷體" w:eastAsia="標楷體" w:hAnsi="標楷體" w:cs="新細明體" w:hint="eastAsia"/>
          <w:bCs/>
          <w:kern w:val="0"/>
          <w:szCs w:val="24"/>
        </w:rPr>
        <w:t xml:space="preserve"> </w:t>
      </w:r>
      <w:r w:rsidR="00F703CB" w:rsidRPr="00BF72B5">
        <w:rPr>
          <w:rFonts w:ascii="標楷體" w:eastAsia="標楷體" w:hAnsi="標楷體" w:cs="新細明體" w:hint="eastAsia"/>
          <w:b/>
          <w:bCs/>
          <w:kern w:val="0"/>
          <w:szCs w:val="24"/>
        </w:rPr>
        <w:t>(</w:t>
      </w:r>
      <w:proofErr w:type="gramStart"/>
      <w:r w:rsidR="00F703CB" w:rsidRPr="00BF72B5">
        <w:rPr>
          <w:rFonts w:ascii="標楷體" w:eastAsia="標楷體" w:hAnsi="標楷體" w:cs="新細明體" w:hint="eastAsia"/>
          <w:b/>
          <w:bCs/>
          <w:kern w:val="0"/>
          <w:szCs w:val="24"/>
        </w:rPr>
        <w:t>一</w:t>
      </w:r>
      <w:proofErr w:type="gramEnd"/>
      <w:r w:rsidR="00F703CB" w:rsidRPr="00BF72B5">
        <w:rPr>
          <w:rFonts w:ascii="標楷體" w:eastAsia="標楷體" w:hAnsi="標楷體" w:cs="新細明體" w:hint="eastAsia"/>
          <w:b/>
          <w:bCs/>
          <w:kern w:val="0"/>
          <w:szCs w:val="24"/>
        </w:rPr>
        <w:t>)</w:t>
      </w:r>
      <w:r w:rsidR="00F703CB" w:rsidRPr="00BF72B5">
        <w:rPr>
          <w:rFonts w:ascii="標楷體" w:eastAsia="標楷體" w:hAnsi="標楷體" w:cs="新細明體"/>
          <w:b/>
          <w:bCs/>
          <w:kern w:val="0"/>
          <w:szCs w:val="24"/>
        </w:rPr>
        <w:t>辦理</w:t>
      </w:r>
      <w:r w:rsidR="00F703CB" w:rsidRPr="00BF72B5">
        <w:rPr>
          <w:rFonts w:ascii="標楷體" w:eastAsia="標楷體" w:hAnsi="標楷體" w:cs="新細明體" w:hint="eastAsia"/>
          <w:b/>
          <w:bCs/>
          <w:kern w:val="0"/>
          <w:szCs w:val="24"/>
        </w:rPr>
        <w:t>日期:</w:t>
      </w:r>
      <w:r w:rsidRPr="00BD6EC0">
        <w:rPr>
          <w:rFonts w:ascii="標楷體" w:eastAsia="標楷體" w:hAnsi="標楷體" w:cs="新細明體" w:hint="eastAsia"/>
          <w:bCs/>
          <w:kern w:val="0"/>
          <w:szCs w:val="24"/>
        </w:rPr>
        <w:t>114年</w:t>
      </w:r>
      <w:r w:rsidR="00F703CB" w:rsidRPr="00BD6EC0">
        <w:rPr>
          <w:rFonts w:ascii="標楷體" w:eastAsia="標楷體" w:hAnsi="標楷體" w:cs="新細明體" w:hint="eastAsia"/>
          <w:bCs/>
          <w:kern w:val="0"/>
          <w:szCs w:val="24"/>
        </w:rPr>
        <w:t>5月28</w:t>
      </w:r>
      <w:r w:rsidR="002750E2">
        <w:rPr>
          <w:rFonts w:ascii="標楷體" w:eastAsia="標楷體" w:hAnsi="標楷體" w:cs="新細明體" w:hint="eastAsia"/>
          <w:bCs/>
          <w:kern w:val="0"/>
          <w:szCs w:val="24"/>
        </w:rPr>
        <w:t>日</w:t>
      </w:r>
      <w:r w:rsidR="00F703CB" w:rsidRPr="00BD6EC0">
        <w:rPr>
          <w:rFonts w:ascii="標楷體" w:eastAsia="標楷體" w:hAnsi="標楷體" w:cs="新細明體" w:hint="eastAsia"/>
          <w:bCs/>
          <w:kern w:val="0"/>
          <w:szCs w:val="24"/>
        </w:rPr>
        <w:t>(三)</w:t>
      </w:r>
      <w:r w:rsidR="002750E2" w:rsidRPr="00BD6EC0">
        <w:rPr>
          <w:rFonts w:ascii="標楷體" w:eastAsia="標楷體" w:hAnsi="標楷體" w:cs="新細明體"/>
          <w:bCs/>
          <w:kern w:val="0"/>
          <w:szCs w:val="24"/>
        </w:rPr>
        <w:t xml:space="preserve"> </w:t>
      </w:r>
    </w:p>
    <w:p w14:paraId="5E6EFAD7" w14:textId="2FF34497" w:rsidR="00F703CB" w:rsidRPr="00BD6EC0" w:rsidRDefault="00F703CB" w:rsidP="00140350">
      <w:pPr>
        <w:widowControl/>
        <w:spacing w:before="100" w:beforeAutospacing="1" w:after="100" w:afterAutospacing="1" w:line="0" w:lineRule="atLeast"/>
        <w:outlineLvl w:val="1"/>
        <w:rPr>
          <w:rFonts w:ascii="標楷體" w:eastAsia="標楷體" w:hAnsi="標楷體" w:cs="新細明體"/>
          <w:bCs/>
          <w:kern w:val="0"/>
          <w:szCs w:val="24"/>
        </w:rPr>
      </w:pPr>
      <w:r w:rsidRPr="00BD6EC0">
        <w:rPr>
          <w:rFonts w:ascii="標楷體" w:eastAsia="標楷體" w:hAnsi="標楷體" w:cs="新細明體" w:hint="eastAsia"/>
          <w:bCs/>
          <w:kern w:val="0"/>
          <w:szCs w:val="24"/>
        </w:rPr>
        <w:t xml:space="preserve">   </w:t>
      </w:r>
      <w:r w:rsidRPr="00BF72B5">
        <w:rPr>
          <w:rFonts w:ascii="標楷體" w:eastAsia="標楷體" w:hAnsi="標楷體" w:cs="新細明體" w:hint="eastAsia"/>
          <w:b/>
          <w:bCs/>
          <w:kern w:val="0"/>
          <w:szCs w:val="24"/>
        </w:rPr>
        <w:t>(二)</w:t>
      </w:r>
      <w:r w:rsidRPr="00BF72B5">
        <w:rPr>
          <w:rFonts w:ascii="標楷體" w:eastAsia="標楷體" w:hAnsi="標楷體" w:cs="新細明體"/>
          <w:b/>
          <w:bCs/>
          <w:kern w:val="0"/>
          <w:szCs w:val="24"/>
        </w:rPr>
        <w:t>辦理</w:t>
      </w:r>
      <w:r w:rsidRPr="00BF72B5">
        <w:rPr>
          <w:rFonts w:ascii="標楷體" w:eastAsia="標楷體" w:hAnsi="標楷體" w:cs="新細明體" w:hint="eastAsia"/>
          <w:b/>
          <w:bCs/>
          <w:kern w:val="0"/>
          <w:szCs w:val="24"/>
        </w:rPr>
        <w:t>地點:</w:t>
      </w:r>
      <w:r w:rsidRPr="00BD6EC0">
        <w:rPr>
          <w:rFonts w:ascii="標楷體" w:eastAsia="標楷體" w:hAnsi="標楷體" w:cs="新細明體" w:hint="eastAsia"/>
          <w:bCs/>
          <w:kern w:val="0"/>
          <w:szCs w:val="24"/>
        </w:rPr>
        <w:t>本市暖暖教師研習中心</w:t>
      </w:r>
      <w:r w:rsidR="00BF72B5">
        <w:rPr>
          <w:rFonts w:ascii="標楷體" w:eastAsia="標楷體" w:hAnsi="標楷體" w:cs="新細明體" w:hint="eastAsia"/>
          <w:bCs/>
          <w:kern w:val="0"/>
          <w:szCs w:val="24"/>
        </w:rPr>
        <w:t>(</w:t>
      </w:r>
      <w:r w:rsidR="002750E2">
        <w:rPr>
          <w:rFonts w:ascii="標楷體" w:eastAsia="標楷體" w:hAnsi="標楷體" w:cs="新細明體" w:hint="eastAsia"/>
          <w:bCs/>
          <w:kern w:val="0"/>
          <w:szCs w:val="24"/>
        </w:rPr>
        <w:t>暫定</w:t>
      </w:r>
      <w:r w:rsidR="00BF72B5">
        <w:rPr>
          <w:rFonts w:ascii="標楷體" w:eastAsia="標楷體" w:hAnsi="標楷體" w:cs="新細明體" w:hint="eastAsia"/>
          <w:bCs/>
          <w:kern w:val="0"/>
          <w:szCs w:val="24"/>
        </w:rPr>
        <w:t>多功能教室，原206教室)</w:t>
      </w:r>
    </w:p>
    <w:p w14:paraId="3AC32B9A" w14:textId="3F7F900C" w:rsidR="00530313" w:rsidRPr="00A3427F" w:rsidRDefault="00140350" w:rsidP="00140350">
      <w:pPr>
        <w:widowControl/>
        <w:spacing w:before="100" w:beforeAutospacing="1" w:after="100" w:afterAutospacing="1" w:line="0" w:lineRule="atLeast"/>
        <w:outlineLvl w:val="1"/>
        <w:rPr>
          <w:rFonts w:ascii="標楷體" w:eastAsia="標楷體" w:hAnsi="標楷體" w:cs="新細明體"/>
          <w:b/>
          <w:bCs/>
          <w:kern w:val="0"/>
          <w:sz w:val="32"/>
          <w:szCs w:val="32"/>
        </w:rPr>
      </w:pPr>
      <w:r w:rsidRPr="00A3427F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六</w:t>
      </w:r>
      <w:r w:rsidR="00A354D0" w:rsidRPr="00A3427F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、</w:t>
      </w:r>
      <w:r w:rsidR="00530313" w:rsidRPr="00A3427F">
        <w:rPr>
          <w:rFonts w:ascii="標楷體" w:eastAsia="標楷體" w:hAnsi="標楷體" w:cs="新細明體"/>
          <w:b/>
          <w:bCs/>
          <w:kern w:val="0"/>
          <w:sz w:val="32"/>
          <w:szCs w:val="32"/>
        </w:rPr>
        <w:t>參與對象與預期人數</w:t>
      </w:r>
      <w:r w:rsidR="00A3427F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:</w:t>
      </w:r>
    </w:p>
    <w:p w14:paraId="6C6C7C99" w14:textId="0A4D38FC" w:rsidR="00530313" w:rsidRPr="00530313" w:rsidRDefault="00BD6EC0" w:rsidP="00140350">
      <w:pPr>
        <w:widowControl/>
        <w:spacing w:before="100" w:beforeAutospacing="1" w:after="100" w:afterAutospacing="1" w:line="0" w:lineRule="atLeast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 xml:space="preserve">    </w:t>
      </w:r>
      <w:bookmarkStart w:id="2" w:name="_Hlk195864989"/>
      <w:r w:rsidRPr="00BD6EC0">
        <w:rPr>
          <w:rFonts w:ascii="標楷體" w:eastAsia="標楷體" w:hAnsi="標楷體" w:cs="新細明體" w:hint="eastAsia"/>
          <w:kern w:val="0"/>
          <w:szCs w:val="24"/>
        </w:rPr>
        <w:t>本市國中</w:t>
      </w:r>
      <w:r w:rsidR="006457E6">
        <w:rPr>
          <w:rFonts w:ascii="標楷體" w:eastAsia="標楷體" w:hAnsi="標楷體" w:cs="新細明體" w:hint="eastAsia"/>
          <w:kern w:val="0"/>
          <w:szCs w:val="24"/>
        </w:rPr>
        <w:t>、國</w:t>
      </w:r>
      <w:r w:rsidRPr="00BD6EC0">
        <w:rPr>
          <w:rFonts w:ascii="標楷體" w:eastAsia="標楷體" w:hAnsi="標楷體" w:cs="新細明體" w:hint="eastAsia"/>
          <w:kern w:val="0"/>
          <w:szCs w:val="24"/>
        </w:rPr>
        <w:t>小每</w:t>
      </w:r>
      <w:proofErr w:type="gramStart"/>
      <w:r w:rsidRPr="00BD6EC0">
        <w:rPr>
          <w:rFonts w:ascii="標楷體" w:eastAsia="標楷體" w:hAnsi="標楷體" w:cs="新細明體" w:hint="eastAsia"/>
          <w:kern w:val="0"/>
          <w:szCs w:val="24"/>
        </w:rPr>
        <w:t>校請至少薦派</w:t>
      </w:r>
      <w:proofErr w:type="gramEnd"/>
      <w:r w:rsidRPr="00BD6EC0">
        <w:rPr>
          <w:rFonts w:ascii="標楷體" w:eastAsia="標楷體" w:hAnsi="標楷體" w:cs="新細明體" w:hint="eastAsia"/>
          <w:kern w:val="0"/>
          <w:szCs w:val="24"/>
        </w:rPr>
        <w:t>1名教師，</w:t>
      </w:r>
      <w:r>
        <w:rPr>
          <w:rFonts w:ascii="標楷體" w:eastAsia="標楷體" w:hAnsi="標楷體" w:cs="新細明體" w:hint="eastAsia"/>
          <w:kern w:val="0"/>
          <w:szCs w:val="24"/>
        </w:rPr>
        <w:t>其中，以</w:t>
      </w:r>
      <w:r w:rsidR="00A354D0" w:rsidRPr="00A354D0">
        <w:rPr>
          <w:rFonts w:ascii="標楷體" w:eastAsia="標楷體" w:hAnsi="標楷體" w:cs="新細明體"/>
          <w:kern w:val="0"/>
          <w:szCs w:val="24"/>
        </w:rPr>
        <w:t>本市</w:t>
      </w:r>
      <w:r w:rsidR="00A354D0" w:rsidRPr="00A354D0">
        <w:rPr>
          <w:rFonts w:ascii="標楷體" w:eastAsia="標楷體" w:hAnsi="標楷體" w:cs="新細明體" w:hint="eastAsia"/>
          <w:kern w:val="0"/>
          <w:szCs w:val="24"/>
        </w:rPr>
        <w:t>環境教育</w:t>
      </w:r>
      <w:r w:rsidR="00A354D0">
        <w:rPr>
          <w:rFonts w:ascii="標楷體" w:eastAsia="標楷體" w:hAnsi="標楷體" w:cs="新細明體" w:hint="eastAsia"/>
          <w:kern w:val="0"/>
          <w:szCs w:val="24"/>
        </w:rPr>
        <w:t>輔導團、</w:t>
      </w:r>
      <w:r w:rsidR="00A354D0" w:rsidRPr="00A354D0">
        <w:rPr>
          <w:rFonts w:ascii="標楷體" w:eastAsia="標楷體" w:hAnsi="標楷體" w:cs="新細明體" w:hint="eastAsia"/>
          <w:kern w:val="0"/>
          <w:szCs w:val="24"/>
        </w:rPr>
        <w:t>環境教育業務承辦人、</w:t>
      </w:r>
      <w:r w:rsidR="00A354D0" w:rsidRPr="00A354D0">
        <w:rPr>
          <w:rFonts w:ascii="標楷體" w:eastAsia="標楷體" w:hAnsi="標楷體" w:cs="新細明體"/>
          <w:kern w:val="0"/>
          <w:szCs w:val="24"/>
        </w:rPr>
        <w:t>自然領域</w:t>
      </w:r>
      <w:r w:rsidR="00A354D0">
        <w:rPr>
          <w:rFonts w:ascii="標楷體" w:eastAsia="標楷體" w:hAnsi="標楷體" w:cs="新細明體" w:hint="eastAsia"/>
          <w:kern w:val="0"/>
          <w:szCs w:val="24"/>
        </w:rPr>
        <w:t>等優先推薦</w:t>
      </w:r>
      <w:r>
        <w:rPr>
          <w:rFonts w:ascii="標楷體" w:eastAsia="標楷體" w:hAnsi="標楷體" w:cs="新細明體" w:hint="eastAsia"/>
          <w:kern w:val="0"/>
          <w:szCs w:val="24"/>
        </w:rPr>
        <w:t>參</w:t>
      </w:r>
      <w:r w:rsidR="00A354D0">
        <w:rPr>
          <w:rFonts w:ascii="標楷體" w:eastAsia="標楷體" w:hAnsi="標楷體" w:cs="新細明體" w:hint="eastAsia"/>
          <w:kern w:val="0"/>
          <w:szCs w:val="24"/>
        </w:rPr>
        <w:t>與</w:t>
      </w:r>
      <w:r w:rsidR="00530313" w:rsidRPr="00530313">
        <w:rPr>
          <w:rFonts w:ascii="標楷體" w:eastAsia="標楷體" w:hAnsi="標楷體" w:cs="新細明體"/>
          <w:kern w:val="0"/>
          <w:szCs w:val="24"/>
        </w:rPr>
        <w:t>，總人數約為</w:t>
      </w:r>
      <w:r w:rsidR="00F336EE">
        <w:rPr>
          <w:rFonts w:ascii="標楷體" w:eastAsia="標楷體" w:hAnsi="標楷體" w:cs="新細明體" w:hint="eastAsia"/>
          <w:kern w:val="0"/>
          <w:szCs w:val="24"/>
        </w:rPr>
        <w:t>60</w:t>
      </w:r>
      <w:r w:rsidR="00530313" w:rsidRPr="00530313">
        <w:rPr>
          <w:rFonts w:ascii="標楷體" w:eastAsia="標楷體" w:hAnsi="標楷體" w:cs="新細明體"/>
          <w:kern w:val="0"/>
          <w:szCs w:val="24"/>
        </w:rPr>
        <w:t>人。</w:t>
      </w:r>
    </w:p>
    <w:bookmarkEnd w:id="2"/>
    <w:p w14:paraId="64C349C3" w14:textId="1BC5F321" w:rsidR="00530313" w:rsidRPr="00A3427F" w:rsidRDefault="00140350" w:rsidP="00140350">
      <w:pPr>
        <w:widowControl/>
        <w:spacing w:before="100" w:beforeAutospacing="1" w:after="100" w:afterAutospacing="1" w:line="0" w:lineRule="atLeast"/>
        <w:outlineLvl w:val="1"/>
        <w:rPr>
          <w:rFonts w:ascii="標楷體" w:eastAsia="標楷體" w:hAnsi="標楷體" w:cs="新細明體"/>
          <w:b/>
          <w:bCs/>
          <w:kern w:val="0"/>
          <w:sz w:val="32"/>
          <w:szCs w:val="32"/>
        </w:rPr>
      </w:pPr>
      <w:r w:rsidRPr="00A3427F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七</w:t>
      </w:r>
      <w:r w:rsidR="00530313" w:rsidRPr="00A3427F">
        <w:rPr>
          <w:rFonts w:ascii="標楷體" w:eastAsia="標楷體" w:hAnsi="標楷體" w:cs="新細明體"/>
          <w:b/>
          <w:bCs/>
          <w:kern w:val="0"/>
          <w:sz w:val="32"/>
          <w:szCs w:val="32"/>
        </w:rPr>
        <w:t>、工具與資源</w:t>
      </w:r>
      <w:r w:rsidR="00A3427F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:</w:t>
      </w:r>
    </w:p>
    <w:p w14:paraId="32F19834" w14:textId="2D733485" w:rsidR="00530313" w:rsidRPr="00530313" w:rsidRDefault="00BF72B5" w:rsidP="00140350">
      <w:pPr>
        <w:widowControl/>
        <w:spacing w:before="100" w:beforeAutospacing="1" w:after="100" w:afterAutospacing="1" w:line="0" w:lineRule="atLeast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 xml:space="preserve">   </w:t>
      </w:r>
      <w:r w:rsidR="00530313" w:rsidRPr="00530313">
        <w:rPr>
          <w:rFonts w:ascii="標楷體" w:eastAsia="標楷體" w:hAnsi="標楷體" w:cs="新細明體"/>
          <w:kern w:val="0"/>
          <w:szCs w:val="24"/>
        </w:rPr>
        <w:t>本工作坊將提供以下資源：</w:t>
      </w:r>
    </w:p>
    <w:p w14:paraId="7968DEF9" w14:textId="6DE65A4C" w:rsidR="00530313" w:rsidRPr="00EB7D23" w:rsidRDefault="00EB7D23" w:rsidP="00140350">
      <w:pPr>
        <w:widowControl/>
        <w:spacing w:before="100" w:beforeAutospacing="1" w:after="100" w:afterAutospacing="1" w:line="0" w:lineRule="atLeast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 xml:space="preserve">  </w:t>
      </w:r>
      <w:r w:rsidRPr="00BF72B5">
        <w:rPr>
          <w:rFonts w:ascii="標楷體" w:eastAsia="標楷體" w:hAnsi="標楷體" w:cs="新細明體" w:hint="eastAsia"/>
          <w:b/>
          <w:kern w:val="0"/>
          <w:szCs w:val="24"/>
        </w:rPr>
        <w:t xml:space="preserve"> (</w:t>
      </w:r>
      <w:proofErr w:type="gramStart"/>
      <w:r w:rsidRPr="00BF72B5">
        <w:rPr>
          <w:rFonts w:ascii="標楷體" w:eastAsia="標楷體" w:hAnsi="標楷體" w:cs="新細明體" w:hint="eastAsia"/>
          <w:b/>
          <w:kern w:val="0"/>
          <w:szCs w:val="24"/>
        </w:rPr>
        <w:t>一</w:t>
      </w:r>
      <w:proofErr w:type="gramEnd"/>
      <w:r w:rsidRPr="00BF72B5">
        <w:rPr>
          <w:rFonts w:ascii="標楷體" w:eastAsia="標楷體" w:hAnsi="標楷體" w:cs="新細明體" w:hint="eastAsia"/>
          <w:b/>
          <w:kern w:val="0"/>
          <w:szCs w:val="24"/>
        </w:rPr>
        <w:t>)</w:t>
      </w:r>
      <w:r w:rsidR="00530313" w:rsidRPr="00EB7D23">
        <w:rPr>
          <w:rFonts w:ascii="標楷體" w:eastAsia="標楷體" w:hAnsi="標楷體" w:cs="新細明體"/>
          <w:kern w:val="0"/>
          <w:szCs w:val="24"/>
        </w:rPr>
        <w:t>樹木量測工具（捲尺、測高棒、識別卡等）</w:t>
      </w:r>
    </w:p>
    <w:p w14:paraId="473EFFBA" w14:textId="5CA6A5A4" w:rsidR="00530313" w:rsidRDefault="00EB7D23" w:rsidP="00140350">
      <w:pPr>
        <w:widowControl/>
        <w:spacing w:before="100" w:beforeAutospacing="1" w:after="100" w:afterAutospacing="1" w:line="0" w:lineRule="atLeast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 xml:space="preserve">  </w:t>
      </w:r>
      <w:r w:rsidRPr="00BF72B5">
        <w:rPr>
          <w:rFonts w:ascii="標楷體" w:eastAsia="標楷體" w:hAnsi="標楷體" w:cs="新細明體" w:hint="eastAsia"/>
          <w:b/>
          <w:kern w:val="0"/>
          <w:szCs w:val="24"/>
        </w:rPr>
        <w:t xml:space="preserve"> (二)</w:t>
      </w:r>
      <w:r w:rsidR="00530313" w:rsidRPr="00530313">
        <w:rPr>
          <w:rFonts w:ascii="標楷體" w:eastAsia="標楷體" w:hAnsi="標楷體" w:cs="新細明體"/>
          <w:kern w:val="0"/>
          <w:szCs w:val="24"/>
        </w:rPr>
        <w:t>校園樹木調查紀錄表（紙本與數位）</w:t>
      </w:r>
    </w:p>
    <w:p w14:paraId="56E5536B" w14:textId="7DBC6EF5" w:rsidR="00530313" w:rsidRDefault="00EB7D23" w:rsidP="00140350">
      <w:pPr>
        <w:widowControl/>
        <w:spacing w:before="100" w:beforeAutospacing="1" w:after="100" w:afterAutospacing="1" w:line="0" w:lineRule="atLeast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 xml:space="preserve">   </w:t>
      </w:r>
      <w:r w:rsidRPr="00BF72B5">
        <w:rPr>
          <w:rFonts w:ascii="標楷體" w:eastAsia="標楷體" w:hAnsi="標楷體" w:cs="新細明體" w:hint="eastAsia"/>
          <w:b/>
          <w:kern w:val="0"/>
          <w:szCs w:val="24"/>
        </w:rPr>
        <w:t>(三)</w:t>
      </w:r>
      <w:r w:rsidR="00530313" w:rsidRPr="00530313">
        <w:rPr>
          <w:rFonts w:ascii="標楷體" w:eastAsia="標楷體" w:hAnsi="標楷體" w:cs="新細明體"/>
          <w:kern w:val="0"/>
          <w:szCs w:val="24"/>
        </w:rPr>
        <w:t>校園碳</w:t>
      </w:r>
      <w:proofErr w:type="gramStart"/>
      <w:r w:rsidR="00530313" w:rsidRPr="00530313">
        <w:rPr>
          <w:rFonts w:ascii="標楷體" w:eastAsia="標楷體" w:hAnsi="標楷體" w:cs="新細明體"/>
          <w:kern w:val="0"/>
          <w:szCs w:val="24"/>
        </w:rPr>
        <w:t>匯</w:t>
      </w:r>
      <w:proofErr w:type="gramEnd"/>
      <w:r w:rsidR="00530313" w:rsidRPr="00530313">
        <w:rPr>
          <w:rFonts w:ascii="標楷體" w:eastAsia="標楷體" w:hAnsi="標楷體" w:cs="新細明體"/>
          <w:kern w:val="0"/>
          <w:szCs w:val="24"/>
        </w:rPr>
        <w:t>估算APP與操作手冊</w:t>
      </w:r>
    </w:p>
    <w:p w14:paraId="76CA51DE" w14:textId="77777777" w:rsidR="00EB7D23" w:rsidRDefault="00EB7D23" w:rsidP="00140350">
      <w:pPr>
        <w:widowControl/>
        <w:spacing w:before="100" w:beforeAutospacing="1" w:after="100" w:afterAutospacing="1" w:line="0" w:lineRule="atLeast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 xml:space="preserve">  </w:t>
      </w:r>
      <w:r w:rsidRPr="00BF72B5">
        <w:rPr>
          <w:rFonts w:ascii="標楷體" w:eastAsia="標楷體" w:hAnsi="標楷體" w:cs="新細明體" w:hint="eastAsia"/>
          <w:b/>
          <w:kern w:val="0"/>
          <w:szCs w:val="24"/>
        </w:rPr>
        <w:t xml:space="preserve"> (四)</w:t>
      </w:r>
      <w:r w:rsidR="00530313" w:rsidRPr="00530313">
        <w:rPr>
          <w:rFonts w:ascii="標楷體" w:eastAsia="標楷體" w:hAnsi="標楷體" w:cs="新細明體"/>
          <w:kern w:val="0"/>
          <w:szCs w:val="24"/>
        </w:rPr>
        <w:t>相關教學案例與環境教育教案模板</w:t>
      </w:r>
    </w:p>
    <w:p w14:paraId="3378FD70" w14:textId="7F3D3FFB" w:rsidR="00530313" w:rsidRPr="00530313" w:rsidRDefault="00EB7D23" w:rsidP="00140350">
      <w:pPr>
        <w:widowControl/>
        <w:spacing w:before="100" w:beforeAutospacing="1" w:after="100" w:afterAutospacing="1" w:line="0" w:lineRule="atLeast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 xml:space="preserve">  </w:t>
      </w:r>
      <w:r w:rsidRPr="00BF72B5">
        <w:rPr>
          <w:rFonts w:ascii="標楷體" w:eastAsia="標楷體" w:hAnsi="標楷體" w:cs="新細明體" w:hint="eastAsia"/>
          <w:b/>
          <w:kern w:val="0"/>
          <w:szCs w:val="24"/>
        </w:rPr>
        <w:t xml:space="preserve"> (五)</w:t>
      </w:r>
      <w:r w:rsidR="00530313" w:rsidRPr="00530313">
        <w:rPr>
          <w:rFonts w:ascii="標楷體" w:eastAsia="標楷體" w:hAnsi="標楷體" w:cs="新細明體"/>
          <w:kern w:val="0"/>
          <w:szCs w:val="24"/>
        </w:rPr>
        <w:t>雲端碳</w:t>
      </w:r>
      <w:proofErr w:type="gramStart"/>
      <w:r w:rsidR="00530313" w:rsidRPr="00530313">
        <w:rPr>
          <w:rFonts w:ascii="標楷體" w:eastAsia="標楷體" w:hAnsi="標楷體" w:cs="新細明體"/>
          <w:kern w:val="0"/>
          <w:szCs w:val="24"/>
        </w:rPr>
        <w:t>匯</w:t>
      </w:r>
      <w:proofErr w:type="gramEnd"/>
      <w:r w:rsidR="00530313" w:rsidRPr="00530313">
        <w:rPr>
          <w:rFonts w:ascii="標楷體" w:eastAsia="標楷體" w:hAnsi="標楷體" w:cs="新細明體"/>
          <w:kern w:val="0"/>
          <w:szCs w:val="24"/>
        </w:rPr>
        <w:t>資料平台帳號與教學指引</w:t>
      </w:r>
    </w:p>
    <w:p w14:paraId="439F7952" w14:textId="4F1CD2C2" w:rsidR="00530313" w:rsidRPr="00A3427F" w:rsidRDefault="00140350" w:rsidP="00140350">
      <w:pPr>
        <w:widowControl/>
        <w:spacing w:before="100" w:beforeAutospacing="1" w:after="100" w:afterAutospacing="1" w:line="0" w:lineRule="atLeast"/>
        <w:outlineLvl w:val="1"/>
        <w:rPr>
          <w:rFonts w:ascii="標楷體" w:eastAsia="標楷體" w:hAnsi="標楷體" w:cs="新細明體"/>
          <w:b/>
          <w:bCs/>
          <w:kern w:val="0"/>
          <w:sz w:val="32"/>
          <w:szCs w:val="32"/>
        </w:rPr>
      </w:pPr>
      <w:r w:rsidRPr="00A3427F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八</w:t>
      </w:r>
      <w:r w:rsidR="00530313" w:rsidRPr="00A3427F">
        <w:rPr>
          <w:rFonts w:ascii="標楷體" w:eastAsia="標楷體" w:hAnsi="標楷體" w:cs="新細明體"/>
          <w:b/>
          <w:bCs/>
          <w:kern w:val="0"/>
          <w:sz w:val="32"/>
          <w:szCs w:val="32"/>
        </w:rPr>
        <w:t>、成效評估與成果應用</w:t>
      </w:r>
      <w:r w:rsidR="00A3427F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:</w:t>
      </w:r>
    </w:p>
    <w:p w14:paraId="57FE0B24" w14:textId="7304A508" w:rsidR="00530313" w:rsidRPr="00530313" w:rsidRDefault="00BF72B5" w:rsidP="00140350">
      <w:pPr>
        <w:widowControl/>
        <w:spacing w:before="100" w:beforeAutospacing="1" w:after="100" w:afterAutospacing="1" w:line="0" w:lineRule="atLeast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 xml:space="preserve">    </w:t>
      </w:r>
      <w:r w:rsidR="00530313" w:rsidRPr="00530313">
        <w:rPr>
          <w:rFonts w:ascii="標楷體" w:eastAsia="標楷體" w:hAnsi="標楷體" w:cs="新細明體"/>
          <w:kern w:val="0"/>
          <w:szCs w:val="24"/>
        </w:rPr>
        <w:t>為檢視本計畫執行成效，將進行以下評估與追蹤：</w:t>
      </w:r>
    </w:p>
    <w:p w14:paraId="47FE4170" w14:textId="6D189DEF" w:rsidR="00530313" w:rsidRPr="00BF72B5" w:rsidRDefault="00BF72B5" w:rsidP="00140350">
      <w:pPr>
        <w:widowControl/>
        <w:spacing w:before="100" w:beforeAutospacing="1" w:after="100" w:afterAutospacing="1" w:line="0" w:lineRule="atLeast"/>
        <w:rPr>
          <w:rFonts w:ascii="標楷體" w:eastAsia="標楷體" w:hAnsi="標楷體" w:cs="新細明體"/>
          <w:b/>
          <w:bCs/>
          <w:kern w:val="0"/>
          <w:szCs w:val="24"/>
        </w:rPr>
      </w:pPr>
      <w:r>
        <w:rPr>
          <w:rFonts w:ascii="標楷體" w:eastAsia="標楷體" w:hAnsi="標楷體" w:cs="新細明體" w:hint="eastAsia"/>
          <w:b/>
          <w:bCs/>
          <w:kern w:val="0"/>
          <w:szCs w:val="24"/>
        </w:rPr>
        <w:t xml:space="preserve">   (</w:t>
      </w:r>
      <w:proofErr w:type="gramStart"/>
      <w:r>
        <w:rPr>
          <w:rFonts w:ascii="標楷體" w:eastAsia="標楷體" w:hAnsi="標楷體" w:cs="新細明體" w:hint="eastAsia"/>
          <w:b/>
          <w:bCs/>
          <w:kern w:val="0"/>
          <w:szCs w:val="24"/>
        </w:rPr>
        <w:t>一</w:t>
      </w:r>
      <w:proofErr w:type="gramEnd"/>
      <w:r>
        <w:rPr>
          <w:rFonts w:ascii="標楷體" w:eastAsia="標楷體" w:hAnsi="標楷體" w:cs="新細明體" w:hint="eastAsia"/>
          <w:b/>
          <w:bCs/>
          <w:kern w:val="0"/>
          <w:szCs w:val="24"/>
        </w:rPr>
        <w:t>)</w:t>
      </w:r>
      <w:proofErr w:type="gramStart"/>
      <w:r w:rsidR="00530313" w:rsidRPr="00530313">
        <w:rPr>
          <w:rFonts w:ascii="標楷體" w:eastAsia="標楷體" w:hAnsi="標楷體" w:cs="新細明體"/>
          <w:b/>
          <w:bCs/>
          <w:kern w:val="0"/>
          <w:szCs w:val="24"/>
        </w:rPr>
        <w:t>前後</w:t>
      </w:r>
      <w:proofErr w:type="gramEnd"/>
      <w:r w:rsidR="00530313" w:rsidRPr="00530313">
        <w:rPr>
          <w:rFonts w:ascii="標楷體" w:eastAsia="標楷體" w:hAnsi="標楷體" w:cs="新細明體"/>
          <w:b/>
          <w:bCs/>
          <w:kern w:val="0"/>
          <w:szCs w:val="24"/>
        </w:rPr>
        <w:t>測問卷</w:t>
      </w:r>
      <w:r w:rsidR="00530313" w:rsidRPr="00530313">
        <w:rPr>
          <w:rFonts w:ascii="標楷體" w:eastAsia="標楷體" w:hAnsi="標楷體" w:cs="新細明體"/>
          <w:kern w:val="0"/>
          <w:szCs w:val="24"/>
        </w:rPr>
        <w:t>：</w:t>
      </w:r>
      <w:proofErr w:type="gramStart"/>
      <w:r w:rsidR="00530313" w:rsidRPr="00530313">
        <w:rPr>
          <w:rFonts w:ascii="標楷體" w:eastAsia="標楷體" w:hAnsi="標楷體" w:cs="新細明體"/>
          <w:kern w:val="0"/>
          <w:szCs w:val="24"/>
        </w:rPr>
        <w:t>了解參訓教師</w:t>
      </w:r>
      <w:proofErr w:type="gramEnd"/>
      <w:r w:rsidR="00530313" w:rsidRPr="00530313">
        <w:rPr>
          <w:rFonts w:ascii="標楷體" w:eastAsia="標楷體" w:hAnsi="標楷體" w:cs="新細明體"/>
          <w:kern w:val="0"/>
          <w:szCs w:val="24"/>
        </w:rPr>
        <w:t>在碳匯知識與技能上的成長幅度。</w:t>
      </w:r>
    </w:p>
    <w:p w14:paraId="70E4AC52" w14:textId="3A2C0ECA" w:rsidR="00BF72B5" w:rsidRDefault="00BF72B5" w:rsidP="00140350">
      <w:pPr>
        <w:widowControl/>
        <w:spacing w:before="100" w:beforeAutospacing="1" w:after="100" w:afterAutospacing="1" w:line="0" w:lineRule="atLeast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b/>
          <w:bCs/>
          <w:kern w:val="0"/>
          <w:szCs w:val="24"/>
        </w:rPr>
        <w:t xml:space="preserve">   (二)</w:t>
      </w:r>
      <w:r w:rsidR="00530313" w:rsidRPr="00530313">
        <w:rPr>
          <w:rFonts w:ascii="標楷體" w:eastAsia="標楷體" w:hAnsi="標楷體" w:cs="新細明體"/>
          <w:b/>
          <w:bCs/>
          <w:kern w:val="0"/>
          <w:szCs w:val="24"/>
        </w:rPr>
        <w:t>盤查完成率</w:t>
      </w:r>
      <w:r w:rsidR="00530313" w:rsidRPr="00530313">
        <w:rPr>
          <w:rFonts w:ascii="標楷體" w:eastAsia="標楷體" w:hAnsi="標楷體" w:cs="新細明體"/>
          <w:kern w:val="0"/>
          <w:szCs w:val="24"/>
        </w:rPr>
        <w:t>：各校需繳交完整盤查紀錄</w:t>
      </w:r>
      <w:proofErr w:type="gramStart"/>
      <w:r w:rsidR="00530313" w:rsidRPr="00530313">
        <w:rPr>
          <w:rFonts w:ascii="標楷體" w:eastAsia="標楷體" w:hAnsi="標楷體" w:cs="新細明體"/>
          <w:kern w:val="0"/>
          <w:szCs w:val="24"/>
        </w:rPr>
        <w:t>（</w:t>
      </w:r>
      <w:proofErr w:type="gramEnd"/>
      <w:r w:rsidR="00530313" w:rsidRPr="00530313">
        <w:rPr>
          <w:rFonts w:ascii="標楷體" w:eastAsia="標楷體" w:hAnsi="標楷體" w:cs="新細明體"/>
          <w:kern w:val="0"/>
          <w:szCs w:val="24"/>
        </w:rPr>
        <w:t>含樹木清單、測量值、碳匯估</w:t>
      </w:r>
    </w:p>
    <w:p w14:paraId="00214BF8" w14:textId="61D5D539" w:rsidR="00530313" w:rsidRPr="00BF72B5" w:rsidRDefault="00BF72B5" w:rsidP="00140350">
      <w:pPr>
        <w:widowControl/>
        <w:spacing w:before="100" w:beforeAutospacing="1" w:after="100" w:afterAutospacing="1" w:line="0" w:lineRule="atLeast"/>
        <w:rPr>
          <w:rFonts w:ascii="標楷體" w:eastAsia="標楷體" w:hAnsi="標楷體" w:cs="新細明體"/>
          <w:b/>
          <w:bCs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 xml:space="preserve">      </w:t>
      </w:r>
      <w:r w:rsidR="00530313" w:rsidRPr="00530313">
        <w:rPr>
          <w:rFonts w:ascii="標楷體" w:eastAsia="標楷體" w:hAnsi="標楷體" w:cs="新細明體"/>
          <w:kern w:val="0"/>
          <w:szCs w:val="24"/>
        </w:rPr>
        <w:t>算等</w:t>
      </w:r>
      <w:proofErr w:type="gramStart"/>
      <w:r w:rsidR="00530313" w:rsidRPr="00530313">
        <w:rPr>
          <w:rFonts w:ascii="標楷體" w:eastAsia="標楷體" w:hAnsi="標楷體" w:cs="新細明體"/>
          <w:kern w:val="0"/>
          <w:szCs w:val="24"/>
        </w:rPr>
        <w:t>）</w:t>
      </w:r>
      <w:proofErr w:type="gramEnd"/>
      <w:r w:rsidR="00530313" w:rsidRPr="00530313">
        <w:rPr>
          <w:rFonts w:ascii="標楷體" w:eastAsia="標楷體" w:hAnsi="標楷體" w:cs="新細明體"/>
          <w:kern w:val="0"/>
          <w:szCs w:val="24"/>
        </w:rPr>
        <w:t>。</w:t>
      </w:r>
    </w:p>
    <w:p w14:paraId="3D71565D" w14:textId="77777777" w:rsidR="00BF72B5" w:rsidRDefault="00BF72B5" w:rsidP="00140350">
      <w:pPr>
        <w:widowControl/>
        <w:spacing w:before="100" w:beforeAutospacing="1" w:after="100" w:afterAutospacing="1" w:line="0" w:lineRule="atLeast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b/>
          <w:bCs/>
          <w:kern w:val="0"/>
          <w:szCs w:val="24"/>
        </w:rPr>
        <w:t xml:space="preserve">   (三)</w:t>
      </w:r>
      <w:r w:rsidR="00530313" w:rsidRPr="00530313">
        <w:rPr>
          <w:rFonts w:ascii="標楷體" w:eastAsia="標楷體" w:hAnsi="標楷體" w:cs="新細明體"/>
          <w:b/>
          <w:bCs/>
          <w:kern w:val="0"/>
          <w:szCs w:val="24"/>
        </w:rPr>
        <w:t>教學融入情形</w:t>
      </w:r>
      <w:r w:rsidR="00530313" w:rsidRPr="00530313">
        <w:rPr>
          <w:rFonts w:ascii="標楷體" w:eastAsia="標楷體" w:hAnsi="標楷體" w:cs="新細明體"/>
          <w:kern w:val="0"/>
          <w:szCs w:val="24"/>
        </w:rPr>
        <w:t>：追蹤學期內是否實際將碳</w:t>
      </w:r>
      <w:proofErr w:type="gramStart"/>
      <w:r w:rsidR="00530313" w:rsidRPr="00530313">
        <w:rPr>
          <w:rFonts w:ascii="標楷體" w:eastAsia="標楷體" w:hAnsi="標楷體" w:cs="新細明體"/>
          <w:kern w:val="0"/>
          <w:szCs w:val="24"/>
        </w:rPr>
        <w:t>匯</w:t>
      </w:r>
      <w:proofErr w:type="gramEnd"/>
      <w:r w:rsidR="00530313" w:rsidRPr="00530313">
        <w:rPr>
          <w:rFonts w:ascii="標楷體" w:eastAsia="標楷體" w:hAnsi="標楷體" w:cs="新細明體"/>
          <w:kern w:val="0"/>
          <w:szCs w:val="24"/>
        </w:rPr>
        <w:t>觀念融入課程，例如設計主</w:t>
      </w:r>
    </w:p>
    <w:p w14:paraId="186C1A40" w14:textId="487B2DCC" w:rsidR="00530313" w:rsidRDefault="00BF72B5" w:rsidP="00140350">
      <w:pPr>
        <w:widowControl/>
        <w:spacing w:before="100" w:beforeAutospacing="1" w:after="100" w:afterAutospacing="1" w:line="0" w:lineRule="atLeast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 xml:space="preserve">       </w:t>
      </w:r>
      <w:r w:rsidR="00530313" w:rsidRPr="00530313">
        <w:rPr>
          <w:rFonts w:ascii="標楷體" w:eastAsia="標楷體" w:hAnsi="標楷體" w:cs="新細明體"/>
          <w:kern w:val="0"/>
          <w:szCs w:val="24"/>
        </w:rPr>
        <w:t>題教學、舉辦校園淨零</w:t>
      </w:r>
      <w:proofErr w:type="gramStart"/>
      <w:r w:rsidR="00530313" w:rsidRPr="00530313">
        <w:rPr>
          <w:rFonts w:ascii="標楷體" w:eastAsia="標楷體" w:hAnsi="標楷體" w:cs="新細明體"/>
          <w:kern w:val="0"/>
          <w:szCs w:val="24"/>
        </w:rPr>
        <w:t>週</w:t>
      </w:r>
      <w:proofErr w:type="gramEnd"/>
      <w:r w:rsidR="00530313" w:rsidRPr="00530313">
        <w:rPr>
          <w:rFonts w:ascii="標楷體" w:eastAsia="標楷體" w:hAnsi="標楷體" w:cs="新細明體"/>
          <w:kern w:val="0"/>
          <w:szCs w:val="24"/>
        </w:rPr>
        <w:t>等活動。</w:t>
      </w:r>
    </w:p>
    <w:p w14:paraId="540319AF" w14:textId="77777777" w:rsidR="00BF72B5" w:rsidRDefault="00BF72B5" w:rsidP="00140350">
      <w:pPr>
        <w:widowControl/>
        <w:spacing w:before="100" w:beforeAutospacing="1" w:after="100" w:afterAutospacing="1" w:line="0" w:lineRule="atLeast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 xml:space="preserve">   </w:t>
      </w:r>
      <w:r w:rsidRPr="00BF72B5">
        <w:rPr>
          <w:rFonts w:ascii="標楷體" w:eastAsia="標楷體" w:hAnsi="標楷體" w:cs="新細明體" w:hint="eastAsia"/>
          <w:b/>
          <w:kern w:val="0"/>
          <w:szCs w:val="24"/>
        </w:rPr>
        <w:t>(四)</w:t>
      </w:r>
      <w:r w:rsidR="00530313" w:rsidRPr="00BF72B5">
        <w:rPr>
          <w:rFonts w:ascii="標楷體" w:eastAsia="標楷體" w:hAnsi="標楷體" w:cs="新細明體"/>
          <w:b/>
          <w:bCs/>
          <w:kern w:val="0"/>
          <w:szCs w:val="24"/>
        </w:rPr>
        <w:t>成果分享與擴散</w:t>
      </w:r>
      <w:r w:rsidR="00530313" w:rsidRPr="00BF72B5">
        <w:rPr>
          <w:rFonts w:ascii="標楷體" w:eastAsia="標楷體" w:hAnsi="標楷體" w:cs="新細明體"/>
          <w:kern w:val="0"/>
          <w:szCs w:val="24"/>
        </w:rPr>
        <w:t>：優良案例將於市級教師社群或公開場合發表，推廣碳</w:t>
      </w:r>
    </w:p>
    <w:p w14:paraId="0637C2BA" w14:textId="6916DB04" w:rsidR="00530313" w:rsidRPr="00BF72B5" w:rsidRDefault="00BF72B5" w:rsidP="00140350">
      <w:pPr>
        <w:widowControl/>
        <w:spacing w:before="100" w:beforeAutospacing="1" w:after="100" w:afterAutospacing="1" w:line="0" w:lineRule="atLeast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lastRenderedPageBreak/>
        <w:t xml:space="preserve">       </w:t>
      </w:r>
      <w:proofErr w:type="gramStart"/>
      <w:r w:rsidR="00530313" w:rsidRPr="00BF72B5">
        <w:rPr>
          <w:rFonts w:ascii="標楷體" w:eastAsia="標楷體" w:hAnsi="標楷體" w:cs="新細明體"/>
          <w:kern w:val="0"/>
          <w:szCs w:val="24"/>
        </w:rPr>
        <w:t>匯</w:t>
      </w:r>
      <w:proofErr w:type="gramEnd"/>
      <w:r w:rsidR="00530313" w:rsidRPr="00BF72B5">
        <w:rPr>
          <w:rFonts w:ascii="標楷體" w:eastAsia="標楷體" w:hAnsi="標楷體" w:cs="新細明體"/>
          <w:kern w:val="0"/>
          <w:szCs w:val="24"/>
        </w:rPr>
        <w:t>教育理念。</w:t>
      </w:r>
    </w:p>
    <w:p w14:paraId="24360144" w14:textId="1FCE3605" w:rsidR="00530313" w:rsidRPr="00A3427F" w:rsidRDefault="00530313" w:rsidP="00140350">
      <w:pPr>
        <w:pStyle w:val="aa"/>
        <w:widowControl/>
        <w:numPr>
          <w:ilvl w:val="0"/>
          <w:numId w:val="9"/>
        </w:numPr>
        <w:spacing w:before="100" w:beforeAutospacing="1" w:after="100" w:afterAutospacing="1" w:line="0" w:lineRule="atLeast"/>
        <w:ind w:leftChars="0"/>
        <w:outlineLvl w:val="1"/>
        <w:rPr>
          <w:rFonts w:ascii="標楷體" w:eastAsia="標楷體" w:hAnsi="標楷體" w:cs="新細明體"/>
          <w:b/>
          <w:bCs/>
          <w:kern w:val="0"/>
          <w:sz w:val="32"/>
          <w:szCs w:val="32"/>
        </w:rPr>
      </w:pPr>
      <w:r w:rsidRPr="00A3427F">
        <w:rPr>
          <w:rFonts w:ascii="標楷體" w:eastAsia="標楷體" w:hAnsi="標楷體" w:cs="新細明體"/>
          <w:b/>
          <w:bCs/>
          <w:kern w:val="0"/>
          <w:sz w:val="32"/>
          <w:szCs w:val="32"/>
        </w:rPr>
        <w:t>預期效益</w:t>
      </w:r>
      <w:r w:rsidR="00A3427F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:</w:t>
      </w:r>
    </w:p>
    <w:p w14:paraId="46DB535E" w14:textId="21B24362" w:rsidR="00530313" w:rsidRPr="00530313" w:rsidRDefault="00140350" w:rsidP="00140350">
      <w:pPr>
        <w:widowControl/>
        <w:spacing w:before="100" w:beforeAutospacing="1" w:after="100" w:afterAutospacing="1" w:line="0" w:lineRule="atLeast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 xml:space="preserve">   (</w:t>
      </w:r>
      <w:proofErr w:type="gramStart"/>
      <w:r>
        <w:rPr>
          <w:rFonts w:ascii="標楷體" w:eastAsia="標楷體" w:hAnsi="標楷體" w:cs="新細明體" w:hint="eastAsia"/>
          <w:kern w:val="0"/>
          <w:szCs w:val="24"/>
        </w:rPr>
        <w:t>一</w:t>
      </w:r>
      <w:proofErr w:type="gramEnd"/>
      <w:r>
        <w:rPr>
          <w:rFonts w:ascii="標楷體" w:eastAsia="標楷體" w:hAnsi="標楷體" w:cs="新細明體" w:hint="eastAsia"/>
          <w:kern w:val="0"/>
          <w:szCs w:val="24"/>
        </w:rPr>
        <w:t>)</w:t>
      </w:r>
      <w:r w:rsidR="00530313" w:rsidRPr="00530313">
        <w:rPr>
          <w:rFonts w:ascii="標楷體" w:eastAsia="標楷體" w:hAnsi="標楷體" w:cs="新細明體"/>
          <w:kern w:val="0"/>
          <w:szCs w:val="24"/>
        </w:rPr>
        <w:t>建立基隆市國</w:t>
      </w:r>
      <w:r w:rsidR="00A354D0">
        <w:rPr>
          <w:rFonts w:ascii="標楷體" w:eastAsia="標楷體" w:hAnsi="標楷體" w:cs="新細明體" w:hint="eastAsia"/>
          <w:kern w:val="0"/>
          <w:szCs w:val="24"/>
        </w:rPr>
        <w:t>中</w:t>
      </w:r>
      <w:r w:rsidR="00530313" w:rsidRPr="00530313">
        <w:rPr>
          <w:rFonts w:ascii="標楷體" w:eastAsia="標楷體" w:hAnsi="標楷體" w:cs="新細明體"/>
          <w:kern w:val="0"/>
          <w:szCs w:val="24"/>
        </w:rPr>
        <w:t>小具備「校園碳盤查專業能力」的師資群。</w:t>
      </w:r>
    </w:p>
    <w:p w14:paraId="2AE192CB" w14:textId="77777777" w:rsidR="00140350" w:rsidRDefault="00140350" w:rsidP="00140350">
      <w:pPr>
        <w:widowControl/>
        <w:spacing w:before="100" w:beforeAutospacing="1" w:after="100" w:afterAutospacing="1" w:line="0" w:lineRule="atLeast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 xml:space="preserve">   (二)</w:t>
      </w:r>
      <w:r w:rsidR="00530313" w:rsidRPr="00530313">
        <w:rPr>
          <w:rFonts w:ascii="標楷體" w:eastAsia="標楷體" w:hAnsi="標楷體" w:cs="新細明體"/>
          <w:kern w:val="0"/>
          <w:szCs w:val="24"/>
        </w:rPr>
        <w:t>完成</w:t>
      </w:r>
      <w:r w:rsidR="00A354D0">
        <w:rPr>
          <w:rFonts w:ascii="標楷體" w:eastAsia="標楷體" w:hAnsi="標楷體" w:cs="新細明體" w:hint="eastAsia"/>
          <w:kern w:val="0"/>
          <w:szCs w:val="24"/>
        </w:rPr>
        <w:t>至少</w:t>
      </w:r>
      <w:r w:rsidR="00530313" w:rsidRPr="00530313">
        <w:rPr>
          <w:rFonts w:ascii="標楷體" w:eastAsia="標楷體" w:hAnsi="標楷體" w:cs="新細明體"/>
          <w:kern w:val="0"/>
          <w:szCs w:val="24"/>
        </w:rPr>
        <w:t>10所學校之樹木盤查與碳</w:t>
      </w:r>
      <w:proofErr w:type="gramStart"/>
      <w:r w:rsidR="00530313" w:rsidRPr="00530313">
        <w:rPr>
          <w:rFonts w:ascii="標楷體" w:eastAsia="標楷體" w:hAnsi="標楷體" w:cs="新細明體"/>
          <w:kern w:val="0"/>
          <w:szCs w:val="24"/>
        </w:rPr>
        <w:t>匯</w:t>
      </w:r>
      <w:proofErr w:type="gramEnd"/>
      <w:r w:rsidR="00530313" w:rsidRPr="00530313">
        <w:rPr>
          <w:rFonts w:ascii="標楷體" w:eastAsia="標楷體" w:hAnsi="標楷體" w:cs="新細明體"/>
          <w:kern w:val="0"/>
          <w:szCs w:val="24"/>
        </w:rPr>
        <w:t>初步估算，為</w:t>
      </w:r>
      <w:proofErr w:type="gramStart"/>
      <w:r w:rsidR="00530313" w:rsidRPr="00530313">
        <w:rPr>
          <w:rFonts w:ascii="標楷體" w:eastAsia="標楷體" w:hAnsi="標楷體" w:cs="新細明體"/>
          <w:kern w:val="0"/>
          <w:szCs w:val="24"/>
        </w:rPr>
        <w:t>日後</w:t>
      </w:r>
      <w:proofErr w:type="gramEnd"/>
      <w:r w:rsidR="00530313" w:rsidRPr="00530313">
        <w:rPr>
          <w:rFonts w:ascii="標楷體" w:eastAsia="標楷體" w:hAnsi="標楷體" w:cs="新細明體"/>
          <w:kern w:val="0"/>
          <w:szCs w:val="24"/>
        </w:rPr>
        <w:t>碳足跡管理奠</w:t>
      </w:r>
    </w:p>
    <w:p w14:paraId="671A1C01" w14:textId="3C20A611" w:rsidR="00530313" w:rsidRDefault="00140350" w:rsidP="00140350">
      <w:pPr>
        <w:widowControl/>
        <w:spacing w:before="100" w:beforeAutospacing="1" w:after="100" w:afterAutospacing="1" w:line="0" w:lineRule="atLeast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 xml:space="preserve">      </w:t>
      </w:r>
      <w:r w:rsidR="00530313" w:rsidRPr="00530313">
        <w:rPr>
          <w:rFonts w:ascii="標楷體" w:eastAsia="標楷體" w:hAnsi="標楷體" w:cs="新細明體"/>
          <w:kern w:val="0"/>
          <w:szCs w:val="24"/>
        </w:rPr>
        <w:t>基。</w:t>
      </w:r>
    </w:p>
    <w:p w14:paraId="6FB150EA" w14:textId="38DE42E8" w:rsidR="00530313" w:rsidRPr="00530313" w:rsidRDefault="00140350" w:rsidP="00140350">
      <w:pPr>
        <w:widowControl/>
        <w:spacing w:before="100" w:beforeAutospacing="1" w:after="100" w:afterAutospacing="1" w:line="0" w:lineRule="atLeast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 xml:space="preserve">   (三)</w:t>
      </w:r>
      <w:r w:rsidR="00530313" w:rsidRPr="00530313">
        <w:rPr>
          <w:rFonts w:ascii="標楷體" w:eastAsia="標楷體" w:hAnsi="標楷體" w:cs="新細明體"/>
          <w:kern w:val="0"/>
          <w:szCs w:val="24"/>
        </w:rPr>
        <w:t>強化學生對氣候變遷與自然碳吸附的理解，培養其環境責任感。</w:t>
      </w:r>
    </w:p>
    <w:p w14:paraId="007A1932" w14:textId="5B065035" w:rsidR="00530313" w:rsidRPr="00530313" w:rsidRDefault="00140350" w:rsidP="00140350">
      <w:pPr>
        <w:widowControl/>
        <w:spacing w:before="100" w:beforeAutospacing="1" w:after="100" w:afterAutospacing="1" w:line="0" w:lineRule="atLeast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 xml:space="preserve">   (四)</w:t>
      </w:r>
      <w:r w:rsidR="00530313" w:rsidRPr="00530313">
        <w:rPr>
          <w:rFonts w:ascii="標楷體" w:eastAsia="標楷體" w:hAnsi="標楷體" w:cs="新細明體"/>
          <w:kern w:val="0"/>
          <w:szCs w:val="24"/>
        </w:rPr>
        <w:t>為教育</w:t>
      </w:r>
      <w:r w:rsidR="00A354D0">
        <w:rPr>
          <w:rFonts w:ascii="標楷體" w:eastAsia="標楷體" w:hAnsi="標楷體" w:cs="新細明體" w:hint="eastAsia"/>
          <w:kern w:val="0"/>
          <w:szCs w:val="24"/>
        </w:rPr>
        <w:t>處</w:t>
      </w:r>
      <w:r w:rsidR="00530313" w:rsidRPr="00530313">
        <w:rPr>
          <w:rFonts w:ascii="標楷體" w:eastAsia="標楷體" w:hAnsi="標楷體" w:cs="新細明體"/>
          <w:kern w:val="0"/>
          <w:szCs w:val="24"/>
        </w:rPr>
        <w:t>後續發展碳</w:t>
      </w:r>
      <w:proofErr w:type="gramStart"/>
      <w:r w:rsidR="00530313" w:rsidRPr="00530313">
        <w:rPr>
          <w:rFonts w:ascii="標楷體" w:eastAsia="標楷體" w:hAnsi="標楷體" w:cs="新細明體"/>
          <w:kern w:val="0"/>
          <w:szCs w:val="24"/>
        </w:rPr>
        <w:t>匯</w:t>
      </w:r>
      <w:proofErr w:type="gramEnd"/>
      <w:r w:rsidR="00530313" w:rsidRPr="00530313">
        <w:rPr>
          <w:rFonts w:ascii="標楷體" w:eastAsia="標楷體" w:hAnsi="標楷體" w:cs="新細明體"/>
          <w:kern w:val="0"/>
          <w:szCs w:val="24"/>
        </w:rPr>
        <w:t>政策</w:t>
      </w:r>
      <w:proofErr w:type="gramStart"/>
      <w:r w:rsidR="00530313" w:rsidRPr="00530313">
        <w:rPr>
          <w:rFonts w:ascii="標楷體" w:eastAsia="標楷體" w:hAnsi="標楷體" w:cs="新細明體"/>
          <w:kern w:val="0"/>
          <w:szCs w:val="24"/>
        </w:rPr>
        <w:t>與綠校評</w:t>
      </w:r>
      <w:proofErr w:type="gramEnd"/>
      <w:r w:rsidR="00530313" w:rsidRPr="00530313">
        <w:rPr>
          <w:rFonts w:ascii="標楷體" w:eastAsia="標楷體" w:hAnsi="標楷體" w:cs="新細明體"/>
          <w:kern w:val="0"/>
          <w:szCs w:val="24"/>
        </w:rPr>
        <w:t>鑑制度提供數據支持。</w:t>
      </w:r>
    </w:p>
    <w:p w14:paraId="44AA8E7A" w14:textId="7841CF72" w:rsidR="00E75B35" w:rsidRPr="00A3427F" w:rsidRDefault="00A3427F" w:rsidP="00140350">
      <w:pPr>
        <w:widowControl/>
        <w:spacing w:before="100" w:beforeAutospacing="1" w:after="100" w:afterAutospacing="1" w:line="0" w:lineRule="atLeast"/>
        <w:outlineLvl w:val="1"/>
        <w:rPr>
          <w:rFonts w:ascii="標楷體" w:eastAsia="標楷體" w:hAnsi="標楷體" w:cs="新細明體"/>
          <w:b/>
          <w:bCs/>
          <w:kern w:val="0"/>
          <w:sz w:val="32"/>
          <w:szCs w:val="32"/>
        </w:rPr>
      </w:pPr>
      <w:r w:rsidRPr="00A3427F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十</w:t>
      </w:r>
      <w:r w:rsidR="00530313" w:rsidRPr="00A3427F">
        <w:rPr>
          <w:rFonts w:ascii="標楷體" w:eastAsia="標楷體" w:hAnsi="標楷體" w:cs="新細明體"/>
          <w:b/>
          <w:bCs/>
          <w:kern w:val="0"/>
          <w:sz w:val="32"/>
          <w:szCs w:val="32"/>
        </w:rPr>
        <w:t>、</w:t>
      </w:r>
      <w:r w:rsidR="00E75B35" w:rsidRPr="00A3427F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獎勵措施:</w:t>
      </w:r>
    </w:p>
    <w:p w14:paraId="312B2E25" w14:textId="70364B63" w:rsidR="00E75B35" w:rsidRDefault="00E75B35" w:rsidP="00140350">
      <w:pPr>
        <w:widowControl/>
        <w:spacing w:before="100" w:beforeAutospacing="1" w:after="100" w:afterAutospacing="1" w:line="0" w:lineRule="atLeast"/>
        <w:outlineLvl w:val="1"/>
        <w:rPr>
          <w:rFonts w:ascii="標楷體" w:eastAsia="標楷體" w:hAnsi="標楷體" w:cs="新細明體"/>
          <w:bCs/>
          <w:kern w:val="0"/>
          <w:szCs w:val="24"/>
        </w:rPr>
      </w:pPr>
      <w:r>
        <w:rPr>
          <w:rFonts w:ascii="標楷體" w:eastAsia="標楷體" w:hAnsi="標楷體" w:cs="新細明體" w:hint="eastAsia"/>
          <w:bCs/>
          <w:kern w:val="0"/>
          <w:szCs w:val="24"/>
        </w:rPr>
        <w:t xml:space="preserve">    </w:t>
      </w:r>
      <w:r w:rsidR="00BF72B5" w:rsidRPr="00E75B35">
        <w:rPr>
          <w:rFonts w:ascii="標楷體" w:eastAsia="標楷體" w:hAnsi="標楷體" w:cs="新細明體" w:hint="eastAsia"/>
          <w:bCs/>
          <w:kern w:val="0"/>
          <w:szCs w:val="24"/>
        </w:rPr>
        <w:t>本計畫</w:t>
      </w:r>
      <w:r w:rsidR="00140350" w:rsidRPr="00E75B35">
        <w:rPr>
          <w:rFonts w:ascii="標楷體" w:eastAsia="標楷體" w:hAnsi="標楷體" w:cs="新細明體" w:hint="eastAsia"/>
          <w:bCs/>
          <w:kern w:val="0"/>
          <w:szCs w:val="24"/>
        </w:rPr>
        <w:t>辦理完成後相關工作人員依本市獎懲相關規定給予敘獎鼓勵</w:t>
      </w:r>
      <w:r w:rsidRPr="00E75B35">
        <w:rPr>
          <w:rFonts w:ascii="標楷體" w:eastAsia="標楷體" w:hAnsi="標楷體" w:cs="新細明體" w:hint="eastAsia"/>
          <w:bCs/>
          <w:kern w:val="0"/>
          <w:szCs w:val="24"/>
        </w:rPr>
        <w:t>。</w:t>
      </w:r>
    </w:p>
    <w:p w14:paraId="421E53DB" w14:textId="7C8F10EB" w:rsidR="000C6E17" w:rsidRDefault="000C6E17" w:rsidP="00140350">
      <w:pPr>
        <w:widowControl/>
        <w:spacing w:before="100" w:beforeAutospacing="1" w:after="100" w:afterAutospacing="1" w:line="0" w:lineRule="atLeast"/>
        <w:outlineLvl w:val="1"/>
        <w:rPr>
          <w:rFonts w:ascii="標楷體" w:eastAsia="標楷體" w:hAnsi="標楷體" w:cs="新細明體"/>
          <w:b/>
          <w:bCs/>
          <w:kern w:val="0"/>
          <w:sz w:val="32"/>
          <w:szCs w:val="32"/>
        </w:rPr>
      </w:pPr>
      <w:r w:rsidRPr="000C6E17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十一、</w:t>
      </w:r>
      <w:r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經費</w:t>
      </w:r>
      <w:r w:rsidR="002E226B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來源</w:t>
      </w:r>
      <w:r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:</w:t>
      </w:r>
    </w:p>
    <w:p w14:paraId="4FE34532" w14:textId="77777777" w:rsidR="002E226B" w:rsidRPr="002E226B" w:rsidRDefault="000C6E17" w:rsidP="002E226B">
      <w:pPr>
        <w:widowControl/>
        <w:spacing w:before="100" w:beforeAutospacing="1" w:after="100" w:afterAutospacing="1" w:line="0" w:lineRule="atLeast"/>
        <w:rPr>
          <w:rFonts w:ascii="標楷體" w:eastAsia="標楷體" w:hAnsi="標楷體" w:cs="新細明體"/>
          <w:bCs/>
          <w:kern w:val="0"/>
          <w:szCs w:val="24"/>
        </w:rPr>
      </w:pPr>
      <w:r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 xml:space="preserve">  </w:t>
      </w:r>
      <w:r w:rsidRPr="000C6E17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 xml:space="preserve"> </w:t>
      </w:r>
      <w:r w:rsidR="002E226B" w:rsidRPr="002E226B">
        <w:rPr>
          <w:rFonts w:ascii="標楷體" w:eastAsia="標楷體" w:hAnsi="標楷體" w:cs="新細明體" w:hint="eastAsia"/>
          <w:kern w:val="0"/>
          <w:szCs w:val="24"/>
        </w:rPr>
        <w:t>本計畫經費包含師資鐘點費、膳費及至少10校校園樹</w:t>
      </w:r>
      <w:proofErr w:type="gramStart"/>
      <w:r w:rsidR="002E226B" w:rsidRPr="002E226B">
        <w:rPr>
          <w:rFonts w:ascii="標楷體" w:eastAsia="標楷體" w:hAnsi="標楷體" w:cs="新細明體" w:hint="eastAsia"/>
          <w:kern w:val="0"/>
          <w:szCs w:val="24"/>
        </w:rPr>
        <w:t>木碳</w:t>
      </w:r>
      <w:proofErr w:type="gramEnd"/>
      <w:r w:rsidR="002E226B" w:rsidRPr="002E226B">
        <w:rPr>
          <w:rFonts w:ascii="標楷體" w:eastAsia="標楷體" w:hAnsi="標楷體" w:cs="新細明體" w:hint="eastAsia"/>
          <w:kern w:val="0"/>
          <w:szCs w:val="24"/>
        </w:rPr>
        <w:t>盤查相關費等，</w:t>
      </w:r>
      <w:r w:rsidR="002E226B" w:rsidRPr="002E226B">
        <w:rPr>
          <w:rFonts w:ascii="標楷體" w:eastAsia="標楷體" w:hAnsi="標楷體" w:cs="新細明體" w:hint="eastAsia"/>
          <w:bCs/>
          <w:kern w:val="0"/>
          <w:szCs w:val="24"/>
        </w:rPr>
        <w:t>所需經費擬由本府相關經費支應。</w:t>
      </w:r>
    </w:p>
    <w:p w14:paraId="7E2E3EBC" w14:textId="3302E66B" w:rsidR="00E75B35" w:rsidRPr="002531B8" w:rsidRDefault="002E226B" w:rsidP="00140350">
      <w:pPr>
        <w:widowControl/>
        <w:spacing w:before="100" w:beforeAutospacing="1" w:after="100" w:afterAutospacing="1" w:line="0" w:lineRule="atLeast"/>
        <w:outlineLvl w:val="1"/>
        <w:rPr>
          <w:rFonts w:ascii="標楷體" w:eastAsia="標楷體" w:hAnsi="標楷體" w:cs="新細明體"/>
          <w:b/>
          <w:bCs/>
          <w:kern w:val="0"/>
          <w:sz w:val="32"/>
          <w:szCs w:val="32"/>
        </w:rPr>
      </w:pPr>
      <w:r w:rsidRPr="002531B8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十二</w:t>
      </w:r>
      <w:r w:rsidR="00E75B35" w:rsidRPr="002531B8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、</w:t>
      </w:r>
      <w:r w:rsidR="00E75B35" w:rsidRPr="002531B8">
        <w:rPr>
          <w:rFonts w:ascii="標楷體" w:eastAsia="標楷體" w:hAnsi="標楷體" w:cs="新細明體"/>
          <w:b/>
          <w:bCs/>
          <w:kern w:val="0"/>
          <w:sz w:val="32"/>
          <w:szCs w:val="32"/>
        </w:rPr>
        <w:t>本計畫</w:t>
      </w:r>
      <w:r w:rsidR="00E75B35" w:rsidRPr="002531B8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陳</w:t>
      </w:r>
      <w:r w:rsidR="002750E2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市府</w:t>
      </w:r>
      <w:r w:rsidR="00E75B35" w:rsidRPr="002531B8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核准後實施之，修正時亦同。</w:t>
      </w:r>
    </w:p>
    <w:p w14:paraId="1E193BFA" w14:textId="57DD0681" w:rsidR="00530313" w:rsidRPr="00530313" w:rsidRDefault="00BF72B5" w:rsidP="00530313">
      <w:pPr>
        <w:widowControl/>
        <w:spacing w:before="100" w:beforeAutospacing="1" w:after="100" w:afterAutospacing="1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 xml:space="preserve">    </w:t>
      </w:r>
    </w:p>
    <w:p w14:paraId="4C4C530A" w14:textId="6E371143" w:rsidR="00530313" w:rsidRPr="00530313" w:rsidRDefault="00530313">
      <w:pPr>
        <w:widowControl/>
        <w:rPr>
          <w:rFonts w:ascii="標楷體" w:eastAsia="標楷體" w:hAnsi="標楷體"/>
        </w:rPr>
      </w:pPr>
      <w:r w:rsidRPr="00530313">
        <w:rPr>
          <w:rFonts w:ascii="標楷體" w:eastAsia="標楷體" w:hAnsi="標楷體"/>
        </w:rPr>
        <w:br w:type="page"/>
      </w:r>
    </w:p>
    <w:p w14:paraId="07261BD3" w14:textId="5DF42919" w:rsidR="00530313" w:rsidRPr="002531B8" w:rsidRDefault="002E226B" w:rsidP="00530313">
      <w:pPr>
        <w:pStyle w:val="2"/>
        <w:rPr>
          <w:rFonts w:ascii="標楷體" w:eastAsia="標楷體" w:hAnsi="標楷體"/>
          <w:sz w:val="32"/>
          <w:szCs w:val="32"/>
        </w:rPr>
      </w:pPr>
      <w:r w:rsidRPr="002531B8">
        <w:rPr>
          <w:rFonts w:ascii="標楷體" w:eastAsia="標楷體" w:hAnsi="標楷體" w:hint="eastAsia"/>
          <w:sz w:val="32"/>
          <w:szCs w:val="32"/>
        </w:rPr>
        <w:lastRenderedPageBreak/>
        <w:t>附件:</w:t>
      </w:r>
      <w:r w:rsidR="00530313" w:rsidRPr="002531B8">
        <w:rPr>
          <w:rFonts w:ascii="標楷體" w:eastAsia="標楷體" w:hAnsi="標楷體"/>
          <w:sz w:val="32"/>
          <w:szCs w:val="32"/>
        </w:rPr>
        <w:t>課程簡章</w:t>
      </w:r>
    </w:p>
    <w:p w14:paraId="5C061CEE" w14:textId="7F5F39D3" w:rsidR="00530313" w:rsidRPr="00530313" w:rsidRDefault="00530313" w:rsidP="00530313">
      <w:pPr>
        <w:rPr>
          <w:rFonts w:ascii="標楷體" w:eastAsia="標楷體" w:hAnsi="標楷體"/>
        </w:rPr>
      </w:pPr>
      <w:r w:rsidRPr="00530313">
        <w:rPr>
          <w:rFonts w:ascii="標楷體" w:eastAsia="標楷體" w:hAnsi="標楷體"/>
        </w:rPr>
        <w:t>主題：愛校</w:t>
      </w:r>
      <w:proofErr w:type="gramStart"/>
      <w:r w:rsidRPr="00530313">
        <w:rPr>
          <w:rFonts w:ascii="標楷體" w:eastAsia="標楷體" w:hAnsi="標楷體"/>
        </w:rPr>
        <w:t>護樹碳盤查</w:t>
      </w:r>
      <w:proofErr w:type="gramEnd"/>
      <w:r w:rsidRPr="00530313">
        <w:rPr>
          <w:rFonts w:ascii="標楷體" w:eastAsia="標楷體" w:hAnsi="標楷體"/>
        </w:rPr>
        <w:t>Action</w:t>
      </w:r>
      <w:r w:rsidRPr="00530313">
        <w:rPr>
          <w:rFonts w:ascii="標楷體" w:eastAsia="標楷體" w:hAnsi="標楷體"/>
        </w:rPr>
        <w:br/>
      </w:r>
      <w:r w:rsidR="002E226B" w:rsidRPr="00530313">
        <w:rPr>
          <w:rFonts w:ascii="標楷體" w:eastAsia="標楷體" w:hAnsi="標楷體"/>
        </w:rPr>
        <w:br/>
      </w:r>
      <w:r w:rsidRPr="00530313">
        <w:rPr>
          <w:rFonts w:ascii="標楷體" w:eastAsia="標楷體" w:hAnsi="標楷體"/>
        </w:rPr>
        <w:t>主辦單位：基隆市政府</w:t>
      </w:r>
      <w:r w:rsidR="002750E2">
        <w:rPr>
          <w:rFonts w:ascii="標楷體" w:eastAsia="標楷體" w:hAnsi="標楷體" w:hint="eastAsia"/>
        </w:rPr>
        <w:t>(</w:t>
      </w:r>
      <w:r w:rsidRPr="00530313">
        <w:rPr>
          <w:rFonts w:ascii="標楷體" w:eastAsia="標楷體" w:hAnsi="標楷體"/>
        </w:rPr>
        <w:t>教育處</w:t>
      </w:r>
      <w:r w:rsidR="002750E2">
        <w:rPr>
          <w:rFonts w:ascii="標楷體" w:eastAsia="標楷體" w:hAnsi="標楷體" w:hint="eastAsia"/>
        </w:rPr>
        <w:t>)</w:t>
      </w:r>
      <w:r w:rsidRPr="00530313">
        <w:rPr>
          <w:rFonts w:ascii="標楷體" w:eastAsia="標楷體" w:hAnsi="標楷體"/>
        </w:rPr>
        <w:br/>
        <w:t>承辦單位：</w:t>
      </w:r>
      <w:r w:rsidRPr="00530313">
        <w:rPr>
          <w:rFonts w:ascii="標楷體" w:eastAsia="標楷體" w:hAnsi="標楷體" w:hint="eastAsia"/>
        </w:rPr>
        <w:t>基隆市中和國小</w:t>
      </w:r>
      <w:r w:rsidRPr="00530313">
        <w:rPr>
          <w:rFonts w:ascii="標楷體" w:eastAsia="標楷體" w:hAnsi="標楷體"/>
        </w:rPr>
        <w:br/>
        <w:t>協辦單位：台灣大學森林系團隊</w:t>
      </w:r>
    </w:p>
    <w:p w14:paraId="7190C7E6" w14:textId="114E5D02" w:rsidR="00530313" w:rsidRPr="00530313" w:rsidRDefault="00530313" w:rsidP="00530313">
      <w:pPr>
        <w:rPr>
          <w:rFonts w:ascii="標楷體" w:eastAsia="標楷體" w:hAnsi="標楷體"/>
        </w:rPr>
      </w:pPr>
      <w:r w:rsidRPr="00530313">
        <w:rPr>
          <w:rFonts w:ascii="Segoe UI Emoji" w:eastAsia="標楷體" w:hAnsi="Segoe UI Emoji" w:cs="Segoe UI Emoji"/>
        </w:rPr>
        <w:t>📅</w:t>
      </w:r>
      <w:r w:rsidRPr="00530313">
        <w:rPr>
          <w:rFonts w:ascii="標楷體" w:eastAsia="標楷體" w:hAnsi="標楷體"/>
        </w:rPr>
        <w:t xml:space="preserve"> 時間：114年</w:t>
      </w:r>
      <w:r w:rsidR="00143FA4">
        <w:rPr>
          <w:rFonts w:ascii="標楷體" w:eastAsia="標楷體" w:hAnsi="標楷體"/>
        </w:rPr>
        <w:t>5</w:t>
      </w:r>
      <w:r w:rsidRPr="00530313">
        <w:rPr>
          <w:rFonts w:ascii="標楷體" w:eastAsia="標楷體" w:hAnsi="標楷體"/>
        </w:rPr>
        <w:t>月</w:t>
      </w:r>
      <w:r w:rsidR="00143FA4">
        <w:rPr>
          <w:rFonts w:ascii="標楷體" w:eastAsia="標楷體" w:hAnsi="標楷體"/>
        </w:rPr>
        <w:t>28</w:t>
      </w:r>
      <w:r w:rsidRPr="00530313">
        <w:rPr>
          <w:rFonts w:ascii="標楷體" w:eastAsia="標楷體" w:hAnsi="標楷體"/>
        </w:rPr>
        <w:t>日（三）</w:t>
      </w:r>
      <w:r w:rsidRPr="00530313">
        <w:rPr>
          <w:rFonts w:ascii="標楷體" w:eastAsia="標楷體" w:hAnsi="標楷體"/>
        </w:rPr>
        <w:br/>
      </w:r>
      <w:r w:rsidRPr="00530313">
        <w:rPr>
          <w:rFonts w:ascii="Segoe UI Emoji" w:eastAsia="標楷體" w:hAnsi="Segoe UI Emoji" w:cs="Segoe UI Emoji"/>
        </w:rPr>
        <w:t>📍</w:t>
      </w:r>
      <w:r w:rsidRPr="00530313">
        <w:rPr>
          <w:rFonts w:ascii="標楷體" w:eastAsia="標楷體" w:hAnsi="標楷體"/>
        </w:rPr>
        <w:t xml:space="preserve"> 地點：基隆市</w:t>
      </w:r>
      <w:r w:rsidRPr="00530313">
        <w:rPr>
          <w:rFonts w:ascii="標楷體" w:eastAsia="標楷體" w:hAnsi="標楷體" w:hint="eastAsia"/>
        </w:rPr>
        <w:t>教師研習中心</w:t>
      </w:r>
    </w:p>
    <w:p w14:paraId="5A51C2E8" w14:textId="77777777" w:rsidR="00530313" w:rsidRPr="00530313" w:rsidRDefault="00530313" w:rsidP="00530313">
      <w:pPr>
        <w:rPr>
          <w:rFonts w:ascii="標楷體" w:eastAsia="標楷體" w:hAnsi="標楷體"/>
        </w:rPr>
      </w:pPr>
      <w:r w:rsidRPr="00530313">
        <w:rPr>
          <w:rFonts w:ascii="MS Mincho" w:eastAsia="MS Mincho" w:hAnsi="MS Mincho" w:cs="MS Mincho" w:hint="eastAsia"/>
        </w:rPr>
        <w:t>✦</w:t>
      </w:r>
      <w:r w:rsidRPr="00530313">
        <w:rPr>
          <w:rFonts w:ascii="標楷體" w:eastAsia="標楷體" w:hAnsi="標楷體"/>
        </w:rPr>
        <w:t xml:space="preserve"> 課程目標：</w:t>
      </w:r>
    </w:p>
    <w:p w14:paraId="0DAF1DF8" w14:textId="77777777" w:rsidR="00530313" w:rsidRPr="00530313" w:rsidRDefault="00530313" w:rsidP="00530313">
      <w:pPr>
        <w:pStyle w:val="a"/>
        <w:rPr>
          <w:rFonts w:ascii="標楷體" w:eastAsia="標楷體" w:hAnsi="標楷體"/>
          <w:lang w:eastAsia="zh-TW"/>
        </w:rPr>
      </w:pPr>
      <w:proofErr w:type="gramStart"/>
      <w:r w:rsidRPr="00530313">
        <w:rPr>
          <w:rFonts w:ascii="標楷體" w:eastAsia="標楷體" w:hAnsi="標楷體"/>
          <w:lang w:eastAsia="zh-TW"/>
        </w:rPr>
        <w:t>•</w:t>
      </w:r>
      <w:proofErr w:type="gramEnd"/>
      <w:r w:rsidRPr="00530313">
        <w:rPr>
          <w:rFonts w:ascii="標楷體" w:eastAsia="標楷體" w:hAnsi="標楷體"/>
          <w:lang w:eastAsia="zh-TW"/>
        </w:rPr>
        <w:t xml:space="preserve"> 瞭解碳中和與校園自然碳匯概念</w:t>
      </w:r>
    </w:p>
    <w:p w14:paraId="121D64D9" w14:textId="77777777" w:rsidR="00530313" w:rsidRPr="00530313" w:rsidRDefault="00530313" w:rsidP="00530313">
      <w:pPr>
        <w:pStyle w:val="a"/>
        <w:rPr>
          <w:rFonts w:ascii="標楷體" w:eastAsia="標楷體" w:hAnsi="標楷體"/>
          <w:lang w:eastAsia="zh-TW"/>
        </w:rPr>
      </w:pPr>
      <w:proofErr w:type="gramStart"/>
      <w:r w:rsidRPr="00530313">
        <w:rPr>
          <w:rFonts w:ascii="標楷體" w:eastAsia="標楷體" w:hAnsi="標楷體"/>
          <w:lang w:eastAsia="zh-TW"/>
        </w:rPr>
        <w:t>•</w:t>
      </w:r>
      <w:proofErr w:type="gramEnd"/>
      <w:r w:rsidRPr="00530313">
        <w:rPr>
          <w:rFonts w:ascii="標楷體" w:eastAsia="標楷體" w:hAnsi="標楷體"/>
          <w:lang w:eastAsia="zh-TW"/>
        </w:rPr>
        <w:t xml:space="preserve"> 學習校園樹</w:t>
      </w:r>
      <w:proofErr w:type="gramStart"/>
      <w:r w:rsidRPr="00530313">
        <w:rPr>
          <w:rFonts w:ascii="標楷體" w:eastAsia="標楷體" w:hAnsi="標楷體"/>
          <w:lang w:eastAsia="zh-TW"/>
        </w:rPr>
        <w:t>木</w:t>
      </w:r>
      <w:proofErr w:type="gramEnd"/>
      <w:r w:rsidRPr="00530313">
        <w:rPr>
          <w:rFonts w:ascii="標楷體" w:eastAsia="標楷體" w:hAnsi="標楷體"/>
          <w:lang w:eastAsia="zh-TW"/>
        </w:rPr>
        <w:t>碳盤查實務技術</w:t>
      </w:r>
    </w:p>
    <w:p w14:paraId="0CB2A3B0" w14:textId="77777777" w:rsidR="00530313" w:rsidRPr="00530313" w:rsidRDefault="00530313" w:rsidP="00530313">
      <w:pPr>
        <w:pStyle w:val="a"/>
        <w:rPr>
          <w:rFonts w:ascii="標楷體" w:eastAsia="標楷體" w:hAnsi="標楷體"/>
          <w:lang w:eastAsia="zh-TW"/>
        </w:rPr>
      </w:pPr>
      <w:proofErr w:type="gramStart"/>
      <w:r w:rsidRPr="00530313">
        <w:rPr>
          <w:rFonts w:ascii="標楷體" w:eastAsia="標楷體" w:hAnsi="標楷體"/>
          <w:lang w:eastAsia="zh-TW"/>
        </w:rPr>
        <w:t>•</w:t>
      </w:r>
      <w:proofErr w:type="gramEnd"/>
      <w:r w:rsidRPr="00530313">
        <w:rPr>
          <w:rFonts w:ascii="標楷體" w:eastAsia="標楷體" w:hAnsi="標楷體"/>
          <w:lang w:eastAsia="zh-TW"/>
        </w:rPr>
        <w:t xml:space="preserve"> 操作簡易估算APP與雲端碳匯平台</w:t>
      </w:r>
    </w:p>
    <w:p w14:paraId="3C3E5C06" w14:textId="3C4C8166" w:rsidR="00530313" w:rsidRPr="00530313" w:rsidRDefault="00530313" w:rsidP="00530313">
      <w:pPr>
        <w:pStyle w:val="a"/>
        <w:rPr>
          <w:rFonts w:ascii="標楷體" w:eastAsia="標楷體" w:hAnsi="標楷體"/>
          <w:lang w:eastAsia="zh-TW"/>
        </w:rPr>
      </w:pPr>
      <w:proofErr w:type="gramStart"/>
      <w:r w:rsidRPr="00530313">
        <w:rPr>
          <w:rFonts w:ascii="標楷體" w:eastAsia="標楷體" w:hAnsi="標楷體"/>
          <w:lang w:eastAsia="zh-TW"/>
        </w:rPr>
        <w:t>•</w:t>
      </w:r>
      <w:proofErr w:type="gramEnd"/>
      <w:r w:rsidRPr="00530313">
        <w:rPr>
          <w:rFonts w:ascii="標楷體" w:eastAsia="標楷體" w:hAnsi="標楷體"/>
          <w:lang w:eastAsia="zh-TW"/>
        </w:rPr>
        <w:t xml:space="preserve"> </w:t>
      </w:r>
      <w:r w:rsidR="002750E2" w:rsidRPr="005C5554">
        <w:rPr>
          <w:rFonts w:ascii="標楷體" w:eastAsia="標楷體" w:hAnsi="標楷體"/>
          <w:lang w:eastAsia="zh-TW"/>
        </w:rPr>
        <w:t>校園樹木盤查模擬與紀錄</w:t>
      </w:r>
    </w:p>
    <w:p w14:paraId="3F5D17CA" w14:textId="77777777" w:rsidR="00530313" w:rsidRPr="00530313" w:rsidRDefault="00530313" w:rsidP="00530313">
      <w:pPr>
        <w:rPr>
          <w:rFonts w:ascii="標楷體" w:eastAsia="標楷體" w:hAnsi="標楷體"/>
        </w:rPr>
      </w:pPr>
      <w:r w:rsidRPr="00530313">
        <w:rPr>
          <w:rFonts w:ascii="MS Mincho" w:eastAsia="MS Mincho" w:hAnsi="MS Mincho" w:cs="MS Mincho" w:hint="eastAsia"/>
        </w:rPr>
        <w:t>✦</w:t>
      </w:r>
      <w:r w:rsidRPr="00530313">
        <w:rPr>
          <w:rFonts w:ascii="標楷體" w:eastAsia="標楷體" w:hAnsi="標楷體"/>
        </w:rPr>
        <w:t xml:space="preserve"> 課程內容一覽：</w:t>
      </w:r>
    </w:p>
    <w:tbl>
      <w:tblPr>
        <w:tblStyle w:val="a5"/>
        <w:tblW w:w="10207" w:type="dxa"/>
        <w:tblInd w:w="-998" w:type="dxa"/>
        <w:tblLook w:val="04A0" w:firstRow="1" w:lastRow="0" w:firstColumn="1" w:lastColumn="0" w:noHBand="0" w:noVBand="1"/>
      </w:tblPr>
      <w:tblGrid>
        <w:gridCol w:w="709"/>
        <w:gridCol w:w="1560"/>
        <w:gridCol w:w="3827"/>
        <w:gridCol w:w="4111"/>
      </w:tblGrid>
      <w:tr w:rsidR="00530313" w:rsidRPr="00530313" w14:paraId="35C351CA" w14:textId="77777777" w:rsidTr="005C5554">
        <w:tc>
          <w:tcPr>
            <w:tcW w:w="709" w:type="dxa"/>
          </w:tcPr>
          <w:p w14:paraId="71667067" w14:textId="315B9BD4" w:rsidR="00530313" w:rsidRPr="00530313" w:rsidRDefault="005C5554" w:rsidP="00C6755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項目</w:t>
            </w:r>
          </w:p>
        </w:tc>
        <w:tc>
          <w:tcPr>
            <w:tcW w:w="1560" w:type="dxa"/>
          </w:tcPr>
          <w:p w14:paraId="01F31F53" w14:textId="77777777" w:rsidR="00530313" w:rsidRPr="00530313" w:rsidRDefault="00530313" w:rsidP="00C67555">
            <w:pPr>
              <w:rPr>
                <w:rFonts w:ascii="標楷體" w:eastAsia="標楷體" w:hAnsi="標楷體"/>
              </w:rPr>
            </w:pPr>
            <w:proofErr w:type="spellStart"/>
            <w:r w:rsidRPr="00530313">
              <w:rPr>
                <w:rFonts w:ascii="標楷體" w:eastAsia="標楷體" w:hAnsi="標楷體"/>
              </w:rPr>
              <w:t>時間</w:t>
            </w:r>
            <w:proofErr w:type="spellEnd"/>
          </w:p>
        </w:tc>
        <w:tc>
          <w:tcPr>
            <w:tcW w:w="3827" w:type="dxa"/>
          </w:tcPr>
          <w:p w14:paraId="67056906" w14:textId="77777777" w:rsidR="00530313" w:rsidRPr="00530313" w:rsidRDefault="00530313" w:rsidP="00C67555">
            <w:pPr>
              <w:rPr>
                <w:rFonts w:ascii="標楷體" w:eastAsia="標楷體" w:hAnsi="標楷體"/>
              </w:rPr>
            </w:pPr>
            <w:proofErr w:type="spellStart"/>
            <w:r w:rsidRPr="00530313">
              <w:rPr>
                <w:rFonts w:ascii="標楷體" w:eastAsia="標楷體" w:hAnsi="標楷體"/>
              </w:rPr>
              <w:t>課程主題</w:t>
            </w:r>
            <w:proofErr w:type="spellEnd"/>
          </w:p>
        </w:tc>
        <w:tc>
          <w:tcPr>
            <w:tcW w:w="4111" w:type="dxa"/>
          </w:tcPr>
          <w:p w14:paraId="559AFC06" w14:textId="77777777" w:rsidR="00530313" w:rsidRPr="00530313" w:rsidRDefault="00530313" w:rsidP="00C67555">
            <w:pPr>
              <w:rPr>
                <w:rFonts w:ascii="標楷體" w:eastAsia="標楷體" w:hAnsi="標楷體"/>
              </w:rPr>
            </w:pPr>
            <w:proofErr w:type="spellStart"/>
            <w:r w:rsidRPr="00530313">
              <w:rPr>
                <w:rFonts w:ascii="標楷體" w:eastAsia="標楷體" w:hAnsi="標楷體"/>
              </w:rPr>
              <w:t>備註</w:t>
            </w:r>
            <w:proofErr w:type="spellEnd"/>
          </w:p>
        </w:tc>
      </w:tr>
      <w:tr w:rsidR="00143FA4" w:rsidRPr="00530313" w14:paraId="4B4FFD5C" w14:textId="77777777" w:rsidTr="005C5554">
        <w:tc>
          <w:tcPr>
            <w:tcW w:w="709" w:type="dxa"/>
          </w:tcPr>
          <w:p w14:paraId="198050A1" w14:textId="214C9B12" w:rsidR="00143FA4" w:rsidRPr="00530313" w:rsidRDefault="005C5554" w:rsidP="00143FA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1</w:t>
            </w:r>
          </w:p>
        </w:tc>
        <w:tc>
          <w:tcPr>
            <w:tcW w:w="1560" w:type="dxa"/>
          </w:tcPr>
          <w:p w14:paraId="6AA1F7E5" w14:textId="4EB939E8" w:rsidR="00143FA4" w:rsidRPr="00530313" w:rsidRDefault="00143FA4" w:rsidP="00143FA4">
            <w:pPr>
              <w:rPr>
                <w:rFonts w:ascii="標楷體" w:eastAsia="標楷體" w:hAnsi="標楷體"/>
              </w:rPr>
            </w:pPr>
            <w:r w:rsidRPr="00530313">
              <w:rPr>
                <w:rFonts w:ascii="標楷體" w:eastAsia="標楷體" w:hAnsi="標楷體"/>
              </w:rPr>
              <w:t>0</w:t>
            </w:r>
            <w:r w:rsidR="002F0D98">
              <w:rPr>
                <w:rFonts w:ascii="標楷體" w:eastAsia="標楷體" w:hAnsi="標楷體" w:hint="eastAsia"/>
                <w:lang w:eastAsia="zh-TW"/>
              </w:rPr>
              <w:t>8</w:t>
            </w:r>
            <w:r w:rsidRPr="00530313">
              <w:rPr>
                <w:rFonts w:ascii="標楷體" w:eastAsia="標楷體" w:hAnsi="標楷體"/>
              </w:rPr>
              <w:t>:</w:t>
            </w:r>
            <w:r w:rsidR="002F0D98">
              <w:rPr>
                <w:rFonts w:ascii="標楷體" w:eastAsia="標楷體" w:hAnsi="標楷體" w:hint="eastAsia"/>
                <w:lang w:eastAsia="zh-TW"/>
              </w:rPr>
              <w:t>3</w:t>
            </w:r>
            <w:r w:rsidRPr="00530313">
              <w:rPr>
                <w:rFonts w:ascii="標楷體" w:eastAsia="標楷體" w:hAnsi="標楷體"/>
              </w:rPr>
              <w:t>0–10:</w:t>
            </w:r>
            <w:r w:rsidR="002F0D98">
              <w:rPr>
                <w:rFonts w:ascii="標楷體" w:eastAsia="標楷體" w:hAnsi="標楷體" w:hint="eastAsia"/>
                <w:lang w:eastAsia="zh-TW"/>
              </w:rPr>
              <w:t>0</w:t>
            </w:r>
            <w:r w:rsidRPr="00530313">
              <w:rPr>
                <w:rFonts w:ascii="標楷體" w:eastAsia="標楷體" w:hAnsi="標楷體"/>
              </w:rPr>
              <w:t>0</w:t>
            </w:r>
          </w:p>
        </w:tc>
        <w:tc>
          <w:tcPr>
            <w:tcW w:w="3827" w:type="dxa"/>
          </w:tcPr>
          <w:p w14:paraId="58285653" w14:textId="77777777" w:rsidR="00CF0373" w:rsidRDefault="00CF0373" w:rsidP="00CF0373">
            <w:pPr>
              <w:rPr>
                <w:rFonts w:ascii="標楷體" w:eastAsia="標楷體" w:hAnsi="標楷體"/>
                <w:lang w:eastAsia="zh-TW"/>
              </w:rPr>
            </w:pPr>
            <w:proofErr w:type="gramStart"/>
            <w:r w:rsidRPr="00CF0373">
              <w:rPr>
                <w:rFonts w:ascii="標楷體" w:eastAsia="標楷體" w:hAnsi="標楷體" w:hint="eastAsia"/>
                <w:lang w:eastAsia="zh-TW"/>
              </w:rPr>
              <w:t>淨零共行</w:t>
            </w:r>
            <w:proofErr w:type="gramEnd"/>
            <w:r w:rsidRPr="00CF0373">
              <w:rPr>
                <w:rFonts w:ascii="標楷體" w:eastAsia="標楷體" w:hAnsi="標楷體" w:hint="eastAsia"/>
                <w:lang w:eastAsia="zh-TW"/>
              </w:rPr>
              <w:t xml:space="preserve"> 永</w:t>
            </w:r>
            <w:proofErr w:type="gramStart"/>
            <w:r w:rsidRPr="00CF0373">
              <w:rPr>
                <w:rFonts w:ascii="標楷體" w:eastAsia="標楷體" w:hAnsi="標楷體" w:hint="eastAsia"/>
                <w:lang w:eastAsia="zh-TW"/>
              </w:rPr>
              <w:t>續共</w:t>
            </w:r>
            <w:proofErr w:type="gramEnd"/>
            <w:r w:rsidRPr="00CF0373">
              <w:rPr>
                <w:rFonts w:ascii="標楷體" w:eastAsia="標楷體" w:hAnsi="標楷體" w:hint="eastAsia"/>
                <w:lang w:eastAsia="zh-TW"/>
              </w:rPr>
              <w:t>好</w:t>
            </w:r>
          </w:p>
          <w:p w14:paraId="75F15385" w14:textId="2B1177A9" w:rsidR="00CF0373" w:rsidRPr="00CF0373" w:rsidRDefault="00CF0373" w:rsidP="00CF0373">
            <w:pPr>
              <w:rPr>
                <w:rFonts w:ascii="標楷體" w:eastAsia="標楷體" w:hAnsi="標楷體"/>
                <w:lang w:eastAsia="zh-TW"/>
              </w:rPr>
            </w:pPr>
            <w:r w:rsidRPr="00CF0373">
              <w:rPr>
                <w:rFonts w:ascii="標楷體" w:eastAsia="標楷體" w:hAnsi="標楷體" w:hint="eastAsia"/>
                <w:lang w:eastAsia="zh-TW"/>
              </w:rPr>
              <w:t>體驗三種創意遊戲</w:t>
            </w:r>
          </w:p>
          <w:p w14:paraId="461E06E8" w14:textId="77777777" w:rsidR="00CF0373" w:rsidRPr="00CF0373" w:rsidRDefault="00CF0373" w:rsidP="00CF0373">
            <w:pPr>
              <w:rPr>
                <w:rFonts w:ascii="標楷體" w:eastAsia="標楷體" w:hAnsi="標楷體"/>
                <w:lang w:eastAsia="zh-TW"/>
              </w:rPr>
            </w:pPr>
            <w:r w:rsidRPr="00CF0373">
              <w:rPr>
                <w:rFonts w:ascii="標楷體" w:eastAsia="標楷體" w:hAnsi="標楷體" w:hint="eastAsia"/>
                <w:lang w:eastAsia="zh-TW"/>
              </w:rPr>
              <w:t>1.</w:t>
            </w:r>
            <w:proofErr w:type="gramStart"/>
            <w:r w:rsidRPr="00CF0373">
              <w:rPr>
                <w:rFonts w:ascii="標楷體" w:eastAsia="標楷體" w:hAnsi="標楷體" w:hint="eastAsia"/>
                <w:lang w:eastAsia="zh-TW"/>
              </w:rPr>
              <w:t>趣玩淨零永續桌遊</w:t>
            </w:r>
            <w:proofErr w:type="gramEnd"/>
          </w:p>
          <w:p w14:paraId="08FBDA36" w14:textId="77777777" w:rsidR="00CF0373" w:rsidRPr="00CF0373" w:rsidRDefault="00CF0373" w:rsidP="00CF0373">
            <w:pPr>
              <w:rPr>
                <w:rFonts w:ascii="標楷體" w:eastAsia="標楷體" w:hAnsi="標楷體"/>
                <w:lang w:eastAsia="zh-TW"/>
              </w:rPr>
            </w:pPr>
            <w:r w:rsidRPr="00CF0373">
              <w:rPr>
                <w:rFonts w:ascii="標楷體" w:eastAsia="標楷體" w:hAnsi="標楷體" w:hint="eastAsia"/>
                <w:lang w:eastAsia="zh-TW"/>
              </w:rPr>
              <w:t>2.無限循環球來運轉</w:t>
            </w:r>
          </w:p>
          <w:p w14:paraId="62AFEA00" w14:textId="40EEFA9F" w:rsidR="00143FA4" w:rsidRPr="00530313" w:rsidRDefault="00CF0373" w:rsidP="00CF0373">
            <w:pPr>
              <w:rPr>
                <w:rFonts w:ascii="標楷體" w:eastAsia="標楷體" w:hAnsi="標楷體"/>
                <w:lang w:eastAsia="zh-TW"/>
              </w:rPr>
            </w:pPr>
            <w:r w:rsidRPr="00CF0373">
              <w:rPr>
                <w:rFonts w:ascii="標楷體" w:eastAsia="標楷體" w:hAnsi="標楷體" w:hint="eastAsia"/>
                <w:lang w:eastAsia="zh-TW"/>
              </w:rPr>
              <w:t>3.</w:t>
            </w:r>
            <w:proofErr w:type="gramStart"/>
            <w:r w:rsidRPr="00CF0373">
              <w:rPr>
                <w:rFonts w:ascii="標楷體" w:eastAsia="標楷體" w:hAnsi="標楷體" w:hint="eastAsia"/>
                <w:lang w:eastAsia="zh-TW"/>
              </w:rPr>
              <w:t>趣玩</w:t>
            </w:r>
            <w:proofErr w:type="gramEnd"/>
            <w:r w:rsidRPr="00CF0373">
              <w:rPr>
                <w:rFonts w:ascii="標楷體" w:eastAsia="標楷體" w:hAnsi="標楷體" w:hint="eastAsia"/>
                <w:lang w:eastAsia="zh-TW"/>
              </w:rPr>
              <w:t>SDGs彈珠台</w:t>
            </w:r>
          </w:p>
        </w:tc>
        <w:tc>
          <w:tcPr>
            <w:tcW w:w="4111" w:type="dxa"/>
          </w:tcPr>
          <w:p w14:paraId="4A9C2030" w14:textId="0285F46D" w:rsidR="00CF0373" w:rsidRPr="00CF0373" w:rsidRDefault="00143FA4" w:rsidP="00CF0373">
            <w:pPr>
              <w:rPr>
                <w:rFonts w:ascii="標楷體" w:eastAsia="標楷體" w:hAnsi="標楷體"/>
                <w:lang w:eastAsia="zh-TW"/>
              </w:rPr>
            </w:pPr>
            <w:r w:rsidRPr="00530313">
              <w:rPr>
                <w:rFonts w:ascii="標楷體" w:eastAsia="標楷體" w:hAnsi="標楷體"/>
                <w:lang w:eastAsia="zh-TW"/>
              </w:rPr>
              <w:t>講師</w:t>
            </w:r>
            <w:r w:rsidR="002F0D98">
              <w:rPr>
                <w:rFonts w:ascii="標楷體" w:eastAsia="標楷體" w:hAnsi="標楷體" w:hint="eastAsia"/>
                <w:lang w:eastAsia="zh-TW"/>
              </w:rPr>
              <w:t>1名</w:t>
            </w:r>
            <w:r w:rsidRPr="00530313">
              <w:rPr>
                <w:rFonts w:ascii="標楷體" w:eastAsia="標楷體" w:hAnsi="標楷體"/>
                <w:lang w:eastAsia="zh-TW"/>
              </w:rPr>
              <w:t>：</w:t>
            </w:r>
            <w:r w:rsidR="00CF0373" w:rsidRPr="00CF0373">
              <w:rPr>
                <w:rFonts w:ascii="標楷體" w:eastAsia="標楷體" w:hAnsi="標楷體" w:hint="eastAsia"/>
                <w:lang w:eastAsia="zh-TW"/>
              </w:rPr>
              <w:t>陳哲霖</w:t>
            </w:r>
          </w:p>
          <w:p w14:paraId="25A098A9" w14:textId="77E8D88E" w:rsidR="00CF0373" w:rsidRPr="00CF0373" w:rsidRDefault="00CF0373" w:rsidP="00CF0373">
            <w:pPr>
              <w:rPr>
                <w:rFonts w:ascii="標楷體" w:eastAsia="標楷體" w:hAnsi="標楷體"/>
                <w:lang w:eastAsia="zh-TW"/>
              </w:rPr>
            </w:pPr>
            <w:r w:rsidRPr="00CF0373">
              <w:rPr>
                <w:rFonts w:ascii="標楷體" w:eastAsia="標楷體" w:hAnsi="標楷體"/>
                <w:lang w:eastAsia="zh-TW"/>
              </w:rPr>
              <w:t xml:space="preserve"> </w:t>
            </w:r>
            <w:r w:rsidRPr="00CF0373">
              <w:rPr>
                <w:rFonts w:ascii="標楷體" w:eastAsia="標楷體" w:hAnsi="標楷體" w:hint="eastAsia"/>
                <w:lang w:eastAsia="zh-TW"/>
              </w:rPr>
              <w:t>學歷：國立臺灣師範大學永續管理與環境教育研究所碩士</w:t>
            </w:r>
          </w:p>
          <w:p w14:paraId="25536795" w14:textId="11D1A51C" w:rsidR="00CF0373" w:rsidRPr="00CF0373" w:rsidRDefault="00CF0373" w:rsidP="00CF0373">
            <w:pPr>
              <w:rPr>
                <w:rFonts w:ascii="標楷體" w:eastAsia="標楷體" w:hAnsi="標楷體"/>
                <w:lang w:eastAsia="zh-TW"/>
              </w:rPr>
            </w:pPr>
            <w:r w:rsidRPr="00CF0373">
              <w:rPr>
                <w:rFonts w:ascii="標楷體" w:eastAsia="標楷體" w:hAnsi="標楷體" w:hint="eastAsia"/>
                <w:lang w:eastAsia="zh-TW"/>
              </w:rPr>
              <w:t>現職：慈濟基金會環保</w:t>
            </w:r>
            <w:proofErr w:type="gramStart"/>
            <w:r w:rsidRPr="00CF0373">
              <w:rPr>
                <w:rFonts w:ascii="標楷體" w:eastAsia="標楷體" w:hAnsi="標楷體" w:hint="eastAsia"/>
                <w:lang w:eastAsia="zh-TW"/>
              </w:rPr>
              <w:t>推展組專員</w:t>
            </w:r>
            <w:proofErr w:type="gramEnd"/>
          </w:p>
          <w:p w14:paraId="6995DA9E" w14:textId="401F74D3" w:rsidR="00CF0373" w:rsidRPr="00CF0373" w:rsidRDefault="00CF0373" w:rsidP="00CF0373">
            <w:pPr>
              <w:rPr>
                <w:rFonts w:ascii="標楷體" w:eastAsia="標楷體" w:hAnsi="標楷體"/>
                <w:lang w:eastAsia="zh-TW"/>
              </w:rPr>
            </w:pPr>
            <w:r w:rsidRPr="00CF0373">
              <w:rPr>
                <w:rFonts w:ascii="標楷體" w:eastAsia="標楷體" w:hAnsi="標楷體"/>
                <w:lang w:eastAsia="zh-TW"/>
              </w:rPr>
              <w:t xml:space="preserve"> </w:t>
            </w:r>
            <w:r w:rsidRPr="00CF0373">
              <w:rPr>
                <w:rFonts w:ascii="標楷體" w:eastAsia="標楷體" w:hAnsi="標楷體" w:hint="eastAsia"/>
                <w:lang w:eastAsia="zh-TW"/>
              </w:rPr>
              <w:t xml:space="preserve">經歷： </w:t>
            </w:r>
          </w:p>
          <w:p w14:paraId="34F0D363" w14:textId="77777777" w:rsidR="00CF0373" w:rsidRPr="00CF0373" w:rsidRDefault="00CF0373" w:rsidP="00CF0373">
            <w:pPr>
              <w:rPr>
                <w:rFonts w:ascii="標楷體" w:eastAsia="標楷體" w:hAnsi="標楷體"/>
                <w:lang w:eastAsia="zh-TW"/>
              </w:rPr>
            </w:pPr>
            <w:r w:rsidRPr="00CF0373">
              <w:rPr>
                <w:rFonts w:ascii="標楷體" w:eastAsia="標楷體" w:hAnsi="標楷體" w:hint="eastAsia"/>
                <w:lang w:eastAsia="zh-TW"/>
              </w:rPr>
              <w:t>慈濟大學社會教育推廣中心綠色生活課程教師</w:t>
            </w:r>
          </w:p>
          <w:p w14:paraId="11B0EBBA" w14:textId="15EA5DB3" w:rsidR="00143FA4" w:rsidRPr="00530313" w:rsidRDefault="00CF0373" w:rsidP="00CF0373">
            <w:pPr>
              <w:rPr>
                <w:rFonts w:ascii="標楷體" w:eastAsia="標楷體" w:hAnsi="標楷體"/>
                <w:lang w:eastAsia="zh-TW"/>
              </w:rPr>
            </w:pPr>
            <w:r w:rsidRPr="00CF0373">
              <w:rPr>
                <w:rFonts w:ascii="標楷體" w:eastAsia="標楷體" w:hAnsi="標楷體" w:hint="eastAsia"/>
                <w:lang w:eastAsia="zh-TW"/>
              </w:rPr>
              <w:t>環境</w:t>
            </w:r>
            <w:proofErr w:type="gramStart"/>
            <w:r w:rsidRPr="00CF0373">
              <w:rPr>
                <w:rFonts w:ascii="標楷體" w:eastAsia="標楷體" w:hAnsi="標楷體" w:hint="eastAsia"/>
                <w:lang w:eastAsia="zh-TW"/>
              </w:rPr>
              <w:t>部淨零綠</w:t>
            </w:r>
            <w:proofErr w:type="gramEnd"/>
            <w:r w:rsidRPr="00CF0373">
              <w:rPr>
                <w:rFonts w:ascii="標楷體" w:eastAsia="標楷體" w:hAnsi="標楷體" w:hint="eastAsia"/>
                <w:lang w:eastAsia="zh-TW"/>
              </w:rPr>
              <w:t>生活推廣種子講師</w:t>
            </w:r>
          </w:p>
        </w:tc>
      </w:tr>
      <w:tr w:rsidR="00143FA4" w:rsidRPr="00530313" w14:paraId="109950FD" w14:textId="77777777" w:rsidTr="005C5554">
        <w:tc>
          <w:tcPr>
            <w:tcW w:w="709" w:type="dxa"/>
          </w:tcPr>
          <w:p w14:paraId="56B79480" w14:textId="117DCAB5" w:rsidR="00143FA4" w:rsidRPr="00530313" w:rsidRDefault="005C5554" w:rsidP="00143FA4">
            <w:pPr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2</w:t>
            </w:r>
          </w:p>
        </w:tc>
        <w:tc>
          <w:tcPr>
            <w:tcW w:w="1560" w:type="dxa"/>
          </w:tcPr>
          <w:p w14:paraId="5BC8E9C9" w14:textId="6B129A53" w:rsidR="00143FA4" w:rsidRPr="00530313" w:rsidRDefault="00143FA4" w:rsidP="00143FA4">
            <w:pPr>
              <w:rPr>
                <w:rFonts w:ascii="標楷體" w:eastAsia="標楷體" w:hAnsi="標楷體"/>
              </w:rPr>
            </w:pPr>
            <w:r w:rsidRPr="00530313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  <w:lang w:eastAsia="zh-TW"/>
              </w:rPr>
              <w:t>0</w:t>
            </w:r>
            <w:r w:rsidRPr="00530313">
              <w:rPr>
                <w:rFonts w:ascii="標楷體" w:eastAsia="標楷體" w:hAnsi="標楷體"/>
              </w:rPr>
              <w:t>:</w:t>
            </w:r>
            <w:r w:rsidR="002F0D98">
              <w:rPr>
                <w:rFonts w:ascii="標楷體" w:eastAsia="標楷體" w:hAnsi="標楷體" w:hint="eastAsia"/>
                <w:lang w:eastAsia="zh-TW"/>
              </w:rPr>
              <w:t>0</w:t>
            </w:r>
            <w:r w:rsidRPr="00530313">
              <w:rPr>
                <w:rFonts w:ascii="標楷體" w:eastAsia="標楷體" w:hAnsi="標楷體"/>
              </w:rPr>
              <w:t>0–1</w:t>
            </w:r>
            <w:r w:rsidR="002F0D98">
              <w:rPr>
                <w:rFonts w:ascii="標楷體" w:eastAsia="標楷體" w:hAnsi="標楷體" w:hint="eastAsia"/>
                <w:lang w:eastAsia="zh-TW"/>
              </w:rPr>
              <w:t>1</w:t>
            </w:r>
            <w:r w:rsidRPr="00530313">
              <w:rPr>
                <w:rFonts w:ascii="標楷體" w:eastAsia="標楷體" w:hAnsi="標楷體"/>
              </w:rPr>
              <w:t>:</w:t>
            </w:r>
            <w:r w:rsidR="002F0D98">
              <w:rPr>
                <w:rFonts w:ascii="標楷體" w:eastAsia="標楷體" w:hAnsi="標楷體" w:hint="eastAsia"/>
                <w:lang w:eastAsia="zh-TW"/>
              </w:rPr>
              <w:t>3</w:t>
            </w:r>
            <w:r w:rsidRPr="00530313">
              <w:rPr>
                <w:rFonts w:ascii="標楷體" w:eastAsia="標楷體" w:hAnsi="標楷體"/>
              </w:rPr>
              <w:t>0</w:t>
            </w:r>
          </w:p>
        </w:tc>
        <w:tc>
          <w:tcPr>
            <w:tcW w:w="3827" w:type="dxa"/>
          </w:tcPr>
          <w:p w14:paraId="68DFD57C" w14:textId="53C5E298" w:rsidR="005C5554" w:rsidRPr="0091477F" w:rsidRDefault="00143FA4" w:rsidP="00143FA4">
            <w:pPr>
              <w:rPr>
                <w:rFonts w:ascii="標楷體" w:eastAsia="標楷體" w:hAnsi="標楷體"/>
                <w:b/>
                <w:lang w:eastAsia="zh-TW"/>
              </w:rPr>
            </w:pPr>
            <w:r w:rsidRPr="0091477F">
              <w:rPr>
                <w:rFonts w:ascii="標楷體" w:eastAsia="標楷體" w:hAnsi="標楷體"/>
                <w:b/>
                <w:lang w:eastAsia="zh-TW"/>
              </w:rPr>
              <w:t>碳</w:t>
            </w:r>
            <w:proofErr w:type="gramStart"/>
            <w:r w:rsidRPr="0091477F">
              <w:rPr>
                <w:rFonts w:ascii="標楷體" w:eastAsia="標楷體" w:hAnsi="標楷體"/>
                <w:b/>
                <w:lang w:eastAsia="zh-TW"/>
              </w:rPr>
              <w:t>匯與淨零校</w:t>
            </w:r>
            <w:proofErr w:type="gramEnd"/>
            <w:r w:rsidRPr="0091477F">
              <w:rPr>
                <w:rFonts w:ascii="標楷體" w:eastAsia="標楷體" w:hAnsi="標楷體"/>
                <w:b/>
                <w:lang w:eastAsia="zh-TW"/>
              </w:rPr>
              <w:t>園</w:t>
            </w:r>
            <w:r w:rsidR="0091477F" w:rsidRPr="0091477F">
              <w:rPr>
                <w:rFonts w:ascii="標楷體" w:eastAsia="標楷體" w:hAnsi="標楷體" w:hint="eastAsia"/>
                <w:b/>
                <w:lang w:eastAsia="zh-TW"/>
              </w:rPr>
              <w:t>行動</w:t>
            </w:r>
          </w:p>
          <w:p w14:paraId="4FF90879" w14:textId="74C03F3F" w:rsidR="005C5554" w:rsidRDefault="005C5554" w:rsidP="00143FA4">
            <w:pPr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1.</w:t>
            </w:r>
            <w:r w:rsidR="00143FA4" w:rsidRPr="00530313">
              <w:rPr>
                <w:rFonts w:ascii="標楷體" w:eastAsia="標楷體" w:hAnsi="標楷體"/>
                <w:lang w:eastAsia="zh-TW"/>
              </w:rPr>
              <w:t>樹木盤查課程教學輔導</w:t>
            </w:r>
            <w:r w:rsidR="00CF0373" w:rsidRPr="00CF0373">
              <w:rPr>
                <w:rFonts w:ascii="標楷體" w:eastAsia="標楷體" w:hAnsi="標楷體"/>
                <w:lang w:eastAsia="zh-TW"/>
              </w:rPr>
              <w:t>簡易</w:t>
            </w:r>
          </w:p>
          <w:p w14:paraId="2130F04F" w14:textId="614F49A7" w:rsidR="00143FA4" w:rsidRDefault="005C5554" w:rsidP="00143FA4">
            <w:pPr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2.</w:t>
            </w:r>
            <w:r w:rsidR="00CF0373" w:rsidRPr="00CF0373">
              <w:rPr>
                <w:rFonts w:ascii="標楷體" w:eastAsia="標楷體" w:hAnsi="標楷體"/>
                <w:lang w:eastAsia="zh-TW"/>
              </w:rPr>
              <w:t>碳</w:t>
            </w:r>
            <w:proofErr w:type="gramStart"/>
            <w:r w:rsidR="00CF0373" w:rsidRPr="00CF0373">
              <w:rPr>
                <w:rFonts w:ascii="標楷體" w:eastAsia="標楷體" w:hAnsi="標楷體"/>
                <w:lang w:eastAsia="zh-TW"/>
              </w:rPr>
              <w:t>匯</w:t>
            </w:r>
            <w:proofErr w:type="gramEnd"/>
            <w:r w:rsidR="00CF0373" w:rsidRPr="00CF0373">
              <w:rPr>
                <w:rFonts w:ascii="標楷體" w:eastAsia="標楷體" w:hAnsi="標楷體"/>
                <w:lang w:eastAsia="zh-TW"/>
              </w:rPr>
              <w:t>估算工具與APP操作教學</w:t>
            </w:r>
          </w:p>
          <w:p w14:paraId="45BDA474" w14:textId="00EB7F83" w:rsidR="005C5554" w:rsidRPr="00530313" w:rsidRDefault="005C5554" w:rsidP="00143FA4">
            <w:pPr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3.</w:t>
            </w:r>
            <w:r w:rsidRPr="005C5554">
              <w:rPr>
                <w:rFonts w:ascii="標楷體" w:eastAsia="標楷體" w:hAnsi="標楷體"/>
                <w:lang w:eastAsia="zh-TW"/>
              </w:rPr>
              <w:t>校園碳</w:t>
            </w:r>
            <w:proofErr w:type="gramStart"/>
            <w:r w:rsidRPr="005C5554">
              <w:rPr>
                <w:rFonts w:ascii="標楷體" w:eastAsia="標楷體" w:hAnsi="標楷體"/>
                <w:lang w:eastAsia="zh-TW"/>
              </w:rPr>
              <w:t>匯</w:t>
            </w:r>
            <w:proofErr w:type="gramEnd"/>
            <w:r w:rsidRPr="005C5554">
              <w:rPr>
                <w:rFonts w:ascii="標楷體" w:eastAsia="標楷體" w:hAnsi="標楷體"/>
                <w:lang w:eastAsia="zh-TW"/>
              </w:rPr>
              <w:t>數位平台介紹與報表產出</w:t>
            </w:r>
          </w:p>
        </w:tc>
        <w:tc>
          <w:tcPr>
            <w:tcW w:w="4111" w:type="dxa"/>
          </w:tcPr>
          <w:p w14:paraId="175AC737" w14:textId="63D405CB" w:rsidR="00143FA4" w:rsidRPr="00530313" w:rsidRDefault="00143FA4" w:rsidP="00143FA4">
            <w:pPr>
              <w:rPr>
                <w:rFonts w:ascii="標楷體" w:eastAsia="標楷體" w:hAnsi="標楷體"/>
              </w:rPr>
            </w:pPr>
            <w:r w:rsidRPr="00530313">
              <w:rPr>
                <w:rFonts w:ascii="標楷體" w:eastAsia="標楷體" w:hAnsi="標楷體"/>
              </w:rPr>
              <w:t>講師</w:t>
            </w:r>
            <w:r w:rsidR="002F0D98">
              <w:rPr>
                <w:rFonts w:ascii="標楷體" w:eastAsia="標楷體" w:hAnsi="標楷體" w:hint="eastAsia"/>
                <w:lang w:eastAsia="zh-TW"/>
              </w:rPr>
              <w:t>1名</w:t>
            </w:r>
            <w:r w:rsidRPr="00530313">
              <w:rPr>
                <w:rFonts w:ascii="標楷體" w:eastAsia="標楷體" w:hAnsi="標楷體"/>
              </w:rPr>
              <w:t>：</w:t>
            </w:r>
            <w:r w:rsidR="005C5554">
              <w:rPr>
                <w:rFonts w:ascii="標楷體" w:eastAsia="標楷體" w:hAnsi="標楷體" w:hint="eastAsia"/>
                <w:lang w:eastAsia="zh-TW"/>
              </w:rPr>
              <w:t>待聘</w:t>
            </w:r>
          </w:p>
        </w:tc>
      </w:tr>
      <w:tr w:rsidR="00143FA4" w:rsidRPr="00530313" w14:paraId="0D9E356E" w14:textId="77777777" w:rsidTr="005C5554">
        <w:tc>
          <w:tcPr>
            <w:tcW w:w="709" w:type="dxa"/>
          </w:tcPr>
          <w:p w14:paraId="64C4C2BD" w14:textId="30A856E9" w:rsidR="00143FA4" w:rsidRPr="00530313" w:rsidRDefault="005C5554" w:rsidP="00143FA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3</w:t>
            </w:r>
          </w:p>
        </w:tc>
        <w:tc>
          <w:tcPr>
            <w:tcW w:w="1560" w:type="dxa"/>
          </w:tcPr>
          <w:p w14:paraId="6B6FBBC7" w14:textId="64C0CEAE" w:rsidR="00143FA4" w:rsidRPr="00530313" w:rsidRDefault="002F0D98" w:rsidP="00143FA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11</w:t>
            </w:r>
            <w:r w:rsidR="00143FA4" w:rsidRPr="00530313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  <w:lang w:eastAsia="zh-TW"/>
              </w:rPr>
              <w:t>3</w:t>
            </w:r>
            <w:r w:rsidR="00143FA4" w:rsidRPr="00530313">
              <w:rPr>
                <w:rFonts w:ascii="標楷體" w:eastAsia="標楷體" w:hAnsi="標楷體"/>
              </w:rPr>
              <w:t>0–</w:t>
            </w:r>
            <w:r>
              <w:rPr>
                <w:rFonts w:ascii="標楷體" w:eastAsia="標楷體" w:hAnsi="標楷體" w:hint="eastAsia"/>
                <w:lang w:eastAsia="zh-TW"/>
              </w:rPr>
              <w:t>12</w:t>
            </w:r>
            <w:r w:rsidR="00143FA4" w:rsidRPr="00530313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  <w:lang w:eastAsia="zh-TW"/>
              </w:rPr>
              <w:t>3</w:t>
            </w:r>
            <w:r w:rsidR="00143FA4" w:rsidRPr="00530313">
              <w:rPr>
                <w:rFonts w:ascii="標楷體" w:eastAsia="標楷體" w:hAnsi="標楷體"/>
              </w:rPr>
              <w:t>0</w:t>
            </w:r>
          </w:p>
        </w:tc>
        <w:tc>
          <w:tcPr>
            <w:tcW w:w="3827" w:type="dxa"/>
          </w:tcPr>
          <w:p w14:paraId="11A92DC7" w14:textId="71C605AB" w:rsidR="0091477F" w:rsidRPr="0091477F" w:rsidRDefault="0091477F" w:rsidP="00143FA4">
            <w:pPr>
              <w:rPr>
                <w:rFonts w:ascii="標楷體" w:eastAsia="標楷體" w:hAnsi="標楷體"/>
                <w:b/>
                <w:lang w:eastAsia="zh-TW"/>
              </w:rPr>
            </w:pPr>
            <w:r w:rsidRPr="0091477F">
              <w:rPr>
                <w:rFonts w:ascii="標楷體" w:eastAsia="標楷體" w:hAnsi="標楷體"/>
                <w:b/>
                <w:lang w:eastAsia="zh-TW"/>
              </w:rPr>
              <w:t>碳</w:t>
            </w:r>
            <w:proofErr w:type="gramStart"/>
            <w:r w:rsidRPr="0091477F">
              <w:rPr>
                <w:rFonts w:ascii="標楷體" w:eastAsia="標楷體" w:hAnsi="標楷體"/>
                <w:b/>
                <w:lang w:eastAsia="zh-TW"/>
              </w:rPr>
              <w:t>匯與淨零校</w:t>
            </w:r>
            <w:proofErr w:type="gramEnd"/>
            <w:r w:rsidRPr="0091477F">
              <w:rPr>
                <w:rFonts w:ascii="標楷體" w:eastAsia="標楷體" w:hAnsi="標楷體"/>
                <w:b/>
                <w:lang w:eastAsia="zh-TW"/>
              </w:rPr>
              <w:t>園行動</w:t>
            </w:r>
            <w:r w:rsidR="002F0D98">
              <w:rPr>
                <w:rFonts w:ascii="標楷體" w:eastAsia="標楷體" w:hAnsi="標楷體" w:hint="eastAsia"/>
                <w:b/>
                <w:lang w:eastAsia="zh-TW"/>
              </w:rPr>
              <w:t>A組</w:t>
            </w:r>
          </w:p>
          <w:p w14:paraId="3E9A6F0D" w14:textId="77777777" w:rsidR="00143FA4" w:rsidRDefault="005C5554" w:rsidP="00143FA4">
            <w:pPr>
              <w:rPr>
                <w:rFonts w:ascii="標楷體" w:eastAsia="標楷體" w:hAnsi="標楷體"/>
                <w:lang w:eastAsia="zh-TW"/>
              </w:rPr>
            </w:pPr>
            <w:r w:rsidRPr="005C5554">
              <w:rPr>
                <w:rFonts w:ascii="標楷體" w:eastAsia="標楷體" w:hAnsi="標楷體"/>
                <w:lang w:eastAsia="zh-TW"/>
              </w:rPr>
              <w:t>實地操作：校園樹木盤查模擬與紀錄</w:t>
            </w:r>
          </w:p>
          <w:p w14:paraId="0DBB0ECD" w14:textId="07C61E86" w:rsidR="002F0D98" w:rsidRPr="0091477F" w:rsidRDefault="002F0D98" w:rsidP="002F0D98">
            <w:pPr>
              <w:rPr>
                <w:rFonts w:ascii="標楷體" w:eastAsia="標楷體" w:hAnsi="標楷體"/>
                <w:b/>
                <w:lang w:eastAsia="zh-TW"/>
              </w:rPr>
            </w:pPr>
            <w:r w:rsidRPr="0091477F">
              <w:rPr>
                <w:rFonts w:ascii="標楷體" w:eastAsia="標楷體" w:hAnsi="標楷體"/>
                <w:b/>
                <w:lang w:eastAsia="zh-TW"/>
              </w:rPr>
              <w:t>碳</w:t>
            </w:r>
            <w:proofErr w:type="gramStart"/>
            <w:r w:rsidRPr="0091477F">
              <w:rPr>
                <w:rFonts w:ascii="標楷體" w:eastAsia="標楷體" w:hAnsi="標楷體"/>
                <w:b/>
                <w:lang w:eastAsia="zh-TW"/>
              </w:rPr>
              <w:t>匯與淨零校</w:t>
            </w:r>
            <w:proofErr w:type="gramEnd"/>
            <w:r w:rsidRPr="0091477F">
              <w:rPr>
                <w:rFonts w:ascii="標楷體" w:eastAsia="標楷體" w:hAnsi="標楷體"/>
                <w:b/>
                <w:lang w:eastAsia="zh-TW"/>
              </w:rPr>
              <w:t>園行動</w:t>
            </w:r>
            <w:r>
              <w:rPr>
                <w:rFonts w:ascii="標楷體" w:eastAsia="標楷體" w:hAnsi="標楷體" w:hint="eastAsia"/>
                <w:b/>
                <w:lang w:eastAsia="zh-TW"/>
              </w:rPr>
              <w:t>B組</w:t>
            </w:r>
          </w:p>
          <w:p w14:paraId="5C33932E" w14:textId="77777777" w:rsidR="002F0D98" w:rsidRDefault="002F0D98" w:rsidP="002F0D98">
            <w:pPr>
              <w:rPr>
                <w:rFonts w:ascii="標楷體" w:eastAsia="標楷體" w:hAnsi="標楷體"/>
                <w:lang w:eastAsia="zh-TW"/>
              </w:rPr>
            </w:pPr>
            <w:r w:rsidRPr="005C5554">
              <w:rPr>
                <w:rFonts w:ascii="標楷體" w:eastAsia="標楷體" w:hAnsi="標楷體"/>
                <w:lang w:eastAsia="zh-TW"/>
              </w:rPr>
              <w:t>實地操作：校園樹木盤查模擬與紀錄</w:t>
            </w:r>
          </w:p>
          <w:p w14:paraId="3883A972" w14:textId="6992C4F2" w:rsidR="002F0D98" w:rsidRPr="00530313" w:rsidRDefault="002F0D98" w:rsidP="00143FA4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4111" w:type="dxa"/>
          </w:tcPr>
          <w:p w14:paraId="37B2ADA6" w14:textId="61BFAA6C" w:rsidR="002E226B" w:rsidRDefault="002E226B" w:rsidP="00143FA4">
            <w:pPr>
              <w:rPr>
                <w:rFonts w:ascii="標楷體" w:eastAsia="標楷體" w:hAnsi="標楷體"/>
                <w:lang w:eastAsia="zh-TW"/>
              </w:rPr>
            </w:pPr>
            <w:r w:rsidRPr="002E226B">
              <w:rPr>
                <w:rFonts w:ascii="標楷體" w:eastAsia="標楷體" w:hAnsi="標楷體"/>
                <w:lang w:eastAsia="zh-TW"/>
              </w:rPr>
              <w:t>講師</w:t>
            </w:r>
            <w:r w:rsidR="002F0D98">
              <w:rPr>
                <w:rFonts w:ascii="標楷體" w:eastAsia="標楷體" w:hAnsi="標楷體" w:hint="eastAsia"/>
                <w:lang w:eastAsia="zh-TW"/>
              </w:rPr>
              <w:t>2名</w:t>
            </w:r>
            <w:r w:rsidRPr="002E226B">
              <w:rPr>
                <w:rFonts w:ascii="標楷體" w:eastAsia="標楷體" w:hAnsi="標楷體"/>
                <w:lang w:eastAsia="zh-TW"/>
              </w:rPr>
              <w:t>：待聘</w:t>
            </w:r>
          </w:p>
          <w:p w14:paraId="2E084079" w14:textId="10F9E261" w:rsidR="00143FA4" w:rsidRPr="00530313" w:rsidRDefault="00143FA4" w:rsidP="00143FA4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5C5554" w:rsidRPr="00530313" w14:paraId="34E735EF" w14:textId="77777777" w:rsidTr="005C5554">
        <w:tc>
          <w:tcPr>
            <w:tcW w:w="709" w:type="dxa"/>
          </w:tcPr>
          <w:p w14:paraId="475EB4B6" w14:textId="6E99A9C9" w:rsidR="005C5554" w:rsidRDefault="002F0D98" w:rsidP="00143FA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4</w:t>
            </w:r>
          </w:p>
        </w:tc>
        <w:tc>
          <w:tcPr>
            <w:tcW w:w="1560" w:type="dxa"/>
          </w:tcPr>
          <w:p w14:paraId="17479408" w14:textId="649285DE" w:rsidR="005C5554" w:rsidRPr="00530313" w:rsidRDefault="002F0D98" w:rsidP="00143FA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12</w:t>
            </w:r>
            <w:r w:rsidR="005C5554">
              <w:rPr>
                <w:rFonts w:ascii="標楷體" w:eastAsia="標楷體" w:hAnsi="標楷體" w:hint="eastAsia"/>
                <w:lang w:eastAsia="zh-TW"/>
              </w:rPr>
              <w:t>:</w:t>
            </w:r>
            <w:r>
              <w:rPr>
                <w:rFonts w:ascii="標楷體" w:eastAsia="標楷體" w:hAnsi="標楷體" w:hint="eastAsia"/>
                <w:lang w:eastAsia="zh-TW"/>
              </w:rPr>
              <w:t>4</w:t>
            </w:r>
            <w:r w:rsidR="005C5554">
              <w:rPr>
                <w:rFonts w:ascii="標楷體" w:eastAsia="標楷體" w:hAnsi="標楷體" w:hint="eastAsia"/>
                <w:lang w:eastAsia="zh-TW"/>
              </w:rPr>
              <w:t>0</w:t>
            </w:r>
          </w:p>
        </w:tc>
        <w:tc>
          <w:tcPr>
            <w:tcW w:w="3827" w:type="dxa"/>
          </w:tcPr>
          <w:p w14:paraId="3006B3E6" w14:textId="54B6993A" w:rsidR="005C5554" w:rsidRPr="005C5554" w:rsidRDefault="005C5554" w:rsidP="00143FA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綜合座談</w:t>
            </w:r>
          </w:p>
        </w:tc>
        <w:tc>
          <w:tcPr>
            <w:tcW w:w="4111" w:type="dxa"/>
          </w:tcPr>
          <w:p w14:paraId="0C3052DA" w14:textId="77777777" w:rsidR="005C5554" w:rsidRPr="00530313" w:rsidRDefault="005C5554" w:rsidP="00143FA4">
            <w:pPr>
              <w:rPr>
                <w:rFonts w:ascii="標楷體" w:eastAsia="標楷體" w:hAnsi="標楷體"/>
              </w:rPr>
            </w:pPr>
          </w:p>
        </w:tc>
      </w:tr>
    </w:tbl>
    <w:p w14:paraId="58252A76" w14:textId="7182087F" w:rsidR="00530313" w:rsidRDefault="00530313">
      <w:pPr>
        <w:widowControl/>
        <w:rPr>
          <w:rFonts w:ascii="標楷體" w:eastAsia="標楷體" w:hAnsi="標楷體" w:cs="新細明體"/>
          <w:b/>
          <w:bCs/>
          <w:kern w:val="0"/>
          <w:sz w:val="36"/>
          <w:szCs w:val="36"/>
        </w:rPr>
      </w:pPr>
    </w:p>
    <w:p w14:paraId="7B6973D8" w14:textId="77777777" w:rsidR="002531B8" w:rsidRPr="002531B8" w:rsidRDefault="002E226B" w:rsidP="002E226B">
      <w:pPr>
        <w:pStyle w:val="2"/>
        <w:spacing w:line="0" w:lineRule="atLeast"/>
        <w:rPr>
          <w:rFonts w:ascii="標楷體" w:eastAsia="標楷體" w:hAnsi="標楷體"/>
          <w:sz w:val="32"/>
          <w:szCs w:val="32"/>
        </w:rPr>
      </w:pPr>
      <w:r w:rsidRPr="002531B8">
        <w:rPr>
          <w:rFonts w:ascii="標楷體" w:eastAsia="標楷體" w:hAnsi="標楷體" w:hint="eastAsia"/>
          <w:sz w:val="32"/>
          <w:szCs w:val="32"/>
        </w:rPr>
        <w:lastRenderedPageBreak/>
        <w:t>附件3:</w:t>
      </w:r>
      <w:r w:rsidR="00530313" w:rsidRPr="002531B8">
        <w:rPr>
          <w:rFonts w:ascii="標楷體" w:eastAsia="標楷體" w:hAnsi="標楷體"/>
          <w:sz w:val="32"/>
          <w:szCs w:val="32"/>
        </w:rPr>
        <w:t>校園碳盤查合作意願書</w:t>
      </w:r>
    </w:p>
    <w:p w14:paraId="0EFBBDB7" w14:textId="7AD49346" w:rsidR="00BD6EC0" w:rsidRPr="002531B8" w:rsidRDefault="002531B8" w:rsidP="002E226B">
      <w:pPr>
        <w:pStyle w:val="2"/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4"/>
          <w:szCs w:val="24"/>
        </w:rPr>
        <w:t xml:space="preserve">         </w:t>
      </w:r>
      <w:r w:rsidR="00BD6EC0" w:rsidRPr="002E226B">
        <w:rPr>
          <w:rFonts w:ascii="標楷體" w:eastAsia="標楷體" w:hAnsi="標楷體" w:hint="eastAsia"/>
          <w:sz w:val="24"/>
          <w:szCs w:val="24"/>
        </w:rPr>
        <w:t>(</w:t>
      </w:r>
      <w:proofErr w:type="gramStart"/>
      <w:r w:rsidR="002E226B" w:rsidRPr="002E226B">
        <w:rPr>
          <w:rFonts w:ascii="標楷體" w:eastAsia="標楷體" w:hAnsi="標楷體" w:hint="eastAsia"/>
          <w:sz w:val="24"/>
          <w:szCs w:val="24"/>
        </w:rPr>
        <w:t>註</w:t>
      </w:r>
      <w:proofErr w:type="gramEnd"/>
      <w:r w:rsidR="002E226B" w:rsidRPr="002E226B">
        <w:rPr>
          <w:rFonts w:ascii="標楷體" w:eastAsia="標楷體" w:hAnsi="標楷體" w:hint="eastAsia"/>
          <w:sz w:val="24"/>
          <w:szCs w:val="24"/>
        </w:rPr>
        <w:t>:本表</w:t>
      </w:r>
      <w:r w:rsidR="00BD6EC0" w:rsidRPr="002E226B">
        <w:rPr>
          <w:rFonts w:ascii="標楷體" w:eastAsia="標楷體" w:hAnsi="標楷體" w:hint="eastAsia"/>
          <w:sz w:val="24"/>
          <w:szCs w:val="24"/>
        </w:rPr>
        <w:t>可於參與</w:t>
      </w:r>
      <w:proofErr w:type="gramStart"/>
      <w:r w:rsidR="00BD6EC0" w:rsidRPr="002E226B">
        <w:rPr>
          <w:rFonts w:ascii="標楷體" w:eastAsia="標楷體" w:hAnsi="標楷體" w:hint="eastAsia"/>
          <w:sz w:val="24"/>
          <w:szCs w:val="24"/>
        </w:rPr>
        <w:t>工作坊後</w:t>
      </w:r>
      <w:r>
        <w:rPr>
          <w:rFonts w:ascii="標楷體" w:eastAsia="標楷體" w:hAnsi="標楷體" w:hint="eastAsia"/>
          <w:sz w:val="24"/>
          <w:szCs w:val="24"/>
        </w:rPr>
        <w:t>經</w:t>
      </w:r>
      <w:proofErr w:type="gramEnd"/>
      <w:r>
        <w:rPr>
          <w:rFonts w:ascii="標楷體" w:eastAsia="標楷體" w:hAnsi="標楷體" w:hint="eastAsia"/>
          <w:sz w:val="24"/>
          <w:szCs w:val="24"/>
        </w:rPr>
        <w:t>校長同意後</w:t>
      </w:r>
      <w:r w:rsidR="002E226B" w:rsidRPr="002E226B">
        <w:rPr>
          <w:rFonts w:ascii="標楷體" w:eastAsia="標楷體" w:hAnsi="標楷體" w:hint="eastAsia"/>
          <w:sz w:val="24"/>
          <w:szCs w:val="24"/>
        </w:rPr>
        <w:t>再行提供)</w:t>
      </w:r>
    </w:p>
    <w:p w14:paraId="767D50C7" w14:textId="57FD6327" w:rsidR="00530313" w:rsidRPr="00530313" w:rsidRDefault="00BD6EC0" w:rsidP="0053031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530313" w:rsidRPr="00530313">
        <w:rPr>
          <w:rFonts w:ascii="標楷體" w:eastAsia="標楷體" w:hAnsi="標楷體"/>
        </w:rPr>
        <w:t>本校同意參與由基隆市教育</w:t>
      </w:r>
      <w:r w:rsidR="00F336EE">
        <w:rPr>
          <w:rFonts w:ascii="標楷體" w:eastAsia="標楷體" w:hAnsi="標楷體" w:hint="eastAsia"/>
        </w:rPr>
        <w:t>處</w:t>
      </w:r>
      <w:r w:rsidR="00530313" w:rsidRPr="00530313">
        <w:rPr>
          <w:rFonts w:ascii="標楷體" w:eastAsia="標楷體" w:hAnsi="標楷體"/>
        </w:rPr>
        <w:t>主辦之「永續</w:t>
      </w:r>
      <w:proofErr w:type="gramStart"/>
      <w:r w:rsidR="00530313" w:rsidRPr="00530313">
        <w:rPr>
          <w:rFonts w:ascii="標楷體" w:eastAsia="標楷體" w:hAnsi="標楷體"/>
        </w:rPr>
        <w:t>校園淨零行動</w:t>
      </w:r>
      <w:proofErr w:type="gramEnd"/>
      <w:r w:rsidR="00530313" w:rsidRPr="00530313">
        <w:rPr>
          <w:rFonts w:ascii="標楷體" w:eastAsia="標楷體" w:hAnsi="標楷體"/>
        </w:rPr>
        <w:t>教師增能工作坊—愛校</w:t>
      </w:r>
      <w:proofErr w:type="gramStart"/>
      <w:r w:rsidR="00530313" w:rsidRPr="00530313">
        <w:rPr>
          <w:rFonts w:ascii="標楷體" w:eastAsia="標楷體" w:hAnsi="標楷體"/>
        </w:rPr>
        <w:t>護樹碳盤</w:t>
      </w:r>
      <w:proofErr w:type="gramEnd"/>
      <w:r w:rsidR="00530313" w:rsidRPr="00530313">
        <w:rPr>
          <w:rFonts w:ascii="標楷體" w:eastAsia="標楷體" w:hAnsi="標楷體"/>
        </w:rPr>
        <w:t>查Action」，並願意配合以下事項：</w:t>
      </w:r>
    </w:p>
    <w:p w14:paraId="4090DE4D" w14:textId="385FEE2E" w:rsidR="00530313" w:rsidRPr="00530313" w:rsidRDefault="00530313" w:rsidP="00530313">
      <w:pPr>
        <w:pStyle w:val="a"/>
        <w:rPr>
          <w:rFonts w:ascii="標楷體" w:eastAsia="標楷體" w:hAnsi="標楷體"/>
          <w:lang w:eastAsia="zh-TW"/>
        </w:rPr>
      </w:pPr>
      <w:proofErr w:type="gramStart"/>
      <w:r w:rsidRPr="00530313">
        <w:rPr>
          <w:rFonts w:ascii="標楷體" w:eastAsia="標楷體" w:hAnsi="標楷體"/>
          <w:lang w:eastAsia="zh-TW"/>
        </w:rPr>
        <w:t>•</w:t>
      </w:r>
      <w:proofErr w:type="gramEnd"/>
      <w:r w:rsidRPr="00530313">
        <w:rPr>
          <w:rFonts w:ascii="標楷體" w:eastAsia="標楷體" w:hAnsi="標楷體"/>
          <w:lang w:eastAsia="zh-TW"/>
        </w:rPr>
        <w:t xml:space="preserve"> </w:t>
      </w:r>
      <w:proofErr w:type="gramStart"/>
      <w:r w:rsidRPr="00530313">
        <w:rPr>
          <w:rFonts w:ascii="標楷體" w:eastAsia="標楷體" w:hAnsi="標楷體"/>
          <w:lang w:eastAsia="zh-TW"/>
        </w:rPr>
        <w:t>薦</w:t>
      </w:r>
      <w:r w:rsidR="00F336EE">
        <w:rPr>
          <w:rFonts w:ascii="標楷體" w:eastAsia="標楷體" w:hAnsi="標楷體" w:hint="eastAsia"/>
          <w:lang w:eastAsia="zh-TW"/>
        </w:rPr>
        <w:t>派1</w:t>
      </w:r>
      <w:proofErr w:type="gramEnd"/>
      <w:r w:rsidRPr="00530313">
        <w:rPr>
          <w:rFonts w:ascii="標楷體" w:eastAsia="標楷體" w:hAnsi="標楷體"/>
          <w:lang w:eastAsia="zh-TW"/>
        </w:rPr>
        <w:t>名教師全程參與課程，並完成實地樹木盤查操作。</w:t>
      </w:r>
    </w:p>
    <w:p w14:paraId="10ACFB21" w14:textId="77777777" w:rsidR="00530313" w:rsidRPr="00530313" w:rsidRDefault="00530313" w:rsidP="00530313">
      <w:pPr>
        <w:pStyle w:val="a"/>
        <w:rPr>
          <w:rFonts w:ascii="標楷體" w:eastAsia="標楷體" w:hAnsi="標楷體"/>
          <w:lang w:eastAsia="zh-TW"/>
        </w:rPr>
      </w:pPr>
      <w:proofErr w:type="gramStart"/>
      <w:r w:rsidRPr="00530313">
        <w:rPr>
          <w:rFonts w:ascii="標楷體" w:eastAsia="標楷體" w:hAnsi="標楷體"/>
          <w:lang w:eastAsia="zh-TW"/>
        </w:rPr>
        <w:t>•</w:t>
      </w:r>
      <w:proofErr w:type="gramEnd"/>
      <w:r w:rsidRPr="00530313">
        <w:rPr>
          <w:rFonts w:ascii="標楷體" w:eastAsia="標楷體" w:hAnsi="標楷體"/>
          <w:lang w:eastAsia="zh-TW"/>
        </w:rPr>
        <w:t xml:space="preserve"> 配合提供校園內部空間與樹木資料，作為實地盤查及碳匯估算場域。</w:t>
      </w:r>
    </w:p>
    <w:p w14:paraId="572ADB95" w14:textId="77777777" w:rsidR="00530313" w:rsidRPr="00530313" w:rsidRDefault="00530313" w:rsidP="00530313">
      <w:pPr>
        <w:pStyle w:val="a"/>
        <w:rPr>
          <w:rFonts w:ascii="標楷體" w:eastAsia="標楷體" w:hAnsi="標楷體"/>
          <w:lang w:eastAsia="zh-TW"/>
        </w:rPr>
      </w:pPr>
      <w:proofErr w:type="gramStart"/>
      <w:r w:rsidRPr="00530313">
        <w:rPr>
          <w:rFonts w:ascii="標楷體" w:eastAsia="標楷體" w:hAnsi="標楷體"/>
          <w:lang w:eastAsia="zh-TW"/>
        </w:rPr>
        <w:t>•</w:t>
      </w:r>
      <w:proofErr w:type="gramEnd"/>
      <w:r w:rsidRPr="00530313">
        <w:rPr>
          <w:rFonts w:ascii="標楷體" w:eastAsia="標楷體" w:hAnsi="標楷體"/>
          <w:lang w:eastAsia="zh-TW"/>
        </w:rPr>
        <w:t xml:space="preserve"> 協助蒐集校園歷年樹木種植紀錄（如有），作為盤查參考依據。</w:t>
      </w:r>
    </w:p>
    <w:p w14:paraId="2236BE9E" w14:textId="77777777" w:rsidR="00530313" w:rsidRPr="00530313" w:rsidRDefault="00530313" w:rsidP="00530313">
      <w:pPr>
        <w:pStyle w:val="a"/>
        <w:rPr>
          <w:rFonts w:ascii="標楷體" w:eastAsia="標楷體" w:hAnsi="標楷體"/>
          <w:lang w:eastAsia="zh-TW"/>
        </w:rPr>
      </w:pPr>
      <w:proofErr w:type="gramStart"/>
      <w:r w:rsidRPr="00530313">
        <w:rPr>
          <w:rFonts w:ascii="標楷體" w:eastAsia="標楷體" w:hAnsi="標楷體"/>
          <w:lang w:eastAsia="zh-TW"/>
        </w:rPr>
        <w:t>•</w:t>
      </w:r>
      <w:proofErr w:type="gramEnd"/>
      <w:r w:rsidRPr="00530313">
        <w:rPr>
          <w:rFonts w:ascii="標楷體" w:eastAsia="標楷體" w:hAnsi="標楷體"/>
          <w:lang w:eastAsia="zh-TW"/>
        </w:rPr>
        <w:t xml:space="preserve"> 未來持續推動碳盤查更新與校園碳匯教學，並鼓勵師生參與。</w:t>
      </w:r>
    </w:p>
    <w:p w14:paraId="293B84EC" w14:textId="7A9857AA" w:rsidR="00530313" w:rsidRPr="00530313" w:rsidRDefault="00530313" w:rsidP="00530313">
      <w:pPr>
        <w:pStyle w:val="a"/>
        <w:rPr>
          <w:rFonts w:ascii="標楷體" w:eastAsia="標楷體" w:hAnsi="標楷體"/>
          <w:lang w:eastAsia="zh-TW"/>
        </w:rPr>
      </w:pPr>
      <w:proofErr w:type="gramStart"/>
      <w:r w:rsidRPr="00530313">
        <w:rPr>
          <w:rFonts w:ascii="標楷體" w:eastAsia="標楷體" w:hAnsi="標楷體"/>
          <w:lang w:eastAsia="zh-TW"/>
        </w:rPr>
        <w:t>•</w:t>
      </w:r>
      <w:proofErr w:type="gramEnd"/>
      <w:r w:rsidRPr="00530313">
        <w:rPr>
          <w:rFonts w:ascii="標楷體" w:eastAsia="標楷體" w:hAnsi="標楷體"/>
          <w:lang w:eastAsia="zh-TW"/>
        </w:rPr>
        <w:t xml:space="preserve"> 參與成果同意作為教育</w:t>
      </w:r>
      <w:r w:rsidR="00BD6EC0">
        <w:rPr>
          <w:rFonts w:ascii="標楷體" w:eastAsia="標楷體" w:hAnsi="標楷體" w:hint="eastAsia"/>
          <w:lang w:eastAsia="zh-TW"/>
        </w:rPr>
        <w:t>處</w:t>
      </w:r>
      <w:proofErr w:type="gramStart"/>
      <w:r w:rsidRPr="00530313">
        <w:rPr>
          <w:rFonts w:ascii="標楷體" w:eastAsia="標楷體" w:hAnsi="標楷體"/>
          <w:lang w:eastAsia="zh-TW"/>
        </w:rPr>
        <w:t>後續淨零政</w:t>
      </w:r>
      <w:proofErr w:type="gramEnd"/>
      <w:r w:rsidRPr="00530313">
        <w:rPr>
          <w:rFonts w:ascii="標楷體" w:eastAsia="標楷體" w:hAnsi="標楷體"/>
          <w:lang w:eastAsia="zh-TW"/>
        </w:rPr>
        <w:t>策宣傳與經驗分享素材。</w:t>
      </w:r>
    </w:p>
    <w:p w14:paraId="26C34FFB" w14:textId="77777777" w:rsidR="006457E6" w:rsidRDefault="00530313" w:rsidP="00530313">
      <w:pPr>
        <w:rPr>
          <w:rFonts w:ascii="標楷體" w:eastAsia="標楷體" w:hAnsi="標楷體"/>
        </w:rPr>
      </w:pPr>
      <w:r w:rsidRPr="00530313">
        <w:rPr>
          <w:rFonts w:ascii="標楷體" w:eastAsia="標楷體" w:hAnsi="標楷體"/>
        </w:rPr>
        <w:br/>
        <w:t>學校名稱：</w:t>
      </w:r>
    </w:p>
    <w:p w14:paraId="099F720A" w14:textId="77777777" w:rsidR="006457E6" w:rsidRDefault="00530313" w:rsidP="00530313">
      <w:pPr>
        <w:rPr>
          <w:rFonts w:ascii="標楷體" w:eastAsia="標楷體" w:hAnsi="標楷體"/>
        </w:rPr>
      </w:pPr>
      <w:r w:rsidRPr="00530313">
        <w:rPr>
          <w:rFonts w:ascii="標楷體" w:eastAsia="標楷體" w:hAnsi="標楷體"/>
        </w:rPr>
        <w:br/>
        <w:t>校長：</w:t>
      </w:r>
    </w:p>
    <w:p w14:paraId="5E9627CC" w14:textId="77777777" w:rsidR="006457E6" w:rsidRDefault="00530313" w:rsidP="00530313">
      <w:pPr>
        <w:rPr>
          <w:rFonts w:ascii="標楷體" w:eastAsia="標楷體" w:hAnsi="標楷體"/>
        </w:rPr>
      </w:pPr>
      <w:r w:rsidRPr="00530313">
        <w:rPr>
          <w:rFonts w:ascii="標楷體" w:eastAsia="標楷體" w:hAnsi="標楷體"/>
        </w:rPr>
        <w:br/>
        <w:t>聯絡人：</w:t>
      </w:r>
    </w:p>
    <w:p w14:paraId="2820650F" w14:textId="6ED82946" w:rsidR="006457E6" w:rsidRDefault="00530313" w:rsidP="00530313">
      <w:pPr>
        <w:rPr>
          <w:rFonts w:ascii="標楷體" w:eastAsia="標楷體" w:hAnsi="標楷體"/>
        </w:rPr>
      </w:pPr>
      <w:r w:rsidRPr="00530313">
        <w:rPr>
          <w:rFonts w:ascii="標楷體" w:eastAsia="標楷體" w:hAnsi="標楷體"/>
        </w:rPr>
        <w:br/>
        <w:t>聯絡電話：</w:t>
      </w:r>
    </w:p>
    <w:p w14:paraId="75B46613" w14:textId="77777777" w:rsidR="006457E6" w:rsidRDefault="006457E6" w:rsidP="00530313">
      <w:pPr>
        <w:rPr>
          <w:rFonts w:ascii="標楷體" w:eastAsia="標楷體" w:hAnsi="標楷體"/>
        </w:rPr>
      </w:pPr>
    </w:p>
    <w:p w14:paraId="60915C75" w14:textId="6749D4C2" w:rsidR="002531B8" w:rsidRDefault="00530313">
      <w:pPr>
        <w:rPr>
          <w:rFonts w:ascii="標楷體" w:eastAsia="標楷體" w:hAnsi="標楷體"/>
        </w:rPr>
      </w:pPr>
      <w:r w:rsidRPr="00530313">
        <w:rPr>
          <w:rFonts w:ascii="標楷體" w:eastAsia="標楷體" w:hAnsi="標楷體"/>
        </w:rPr>
        <w:t>日期：中華民國　114　年　　月　　日</w:t>
      </w:r>
      <w:r w:rsidRPr="00530313">
        <w:rPr>
          <w:rFonts w:ascii="標楷體" w:eastAsia="標楷體" w:hAnsi="標楷體"/>
        </w:rPr>
        <w:br/>
      </w:r>
    </w:p>
    <w:p w14:paraId="41DBF3B0" w14:textId="2E208593" w:rsidR="002531B8" w:rsidRDefault="002531B8">
      <w:pPr>
        <w:rPr>
          <w:rFonts w:ascii="標楷體" w:eastAsia="標楷體" w:hAnsi="標楷體"/>
        </w:rPr>
      </w:pPr>
    </w:p>
    <w:p w14:paraId="30B11BB0" w14:textId="15800D20" w:rsidR="002531B8" w:rsidRDefault="002531B8">
      <w:pPr>
        <w:rPr>
          <w:rFonts w:ascii="標楷體" w:eastAsia="標楷體" w:hAnsi="標楷體"/>
        </w:rPr>
      </w:pPr>
    </w:p>
    <w:sectPr w:rsidR="002531B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F48582" w14:textId="77777777" w:rsidR="004B1874" w:rsidRDefault="004B1874" w:rsidP="002C440F">
      <w:r>
        <w:separator/>
      </w:r>
    </w:p>
  </w:endnote>
  <w:endnote w:type="continuationSeparator" w:id="0">
    <w:p w14:paraId="2BB16683" w14:textId="77777777" w:rsidR="004B1874" w:rsidRDefault="004B1874" w:rsidP="002C4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9C6E45" w14:textId="77777777" w:rsidR="004B1874" w:rsidRDefault="004B1874" w:rsidP="002C440F">
      <w:r>
        <w:separator/>
      </w:r>
    </w:p>
  </w:footnote>
  <w:footnote w:type="continuationSeparator" w:id="0">
    <w:p w14:paraId="52B8366E" w14:textId="77777777" w:rsidR="004B1874" w:rsidRDefault="004B1874" w:rsidP="002C44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BCEACE6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2805CC"/>
    <w:multiLevelType w:val="multilevel"/>
    <w:tmpl w:val="D190FB4A"/>
    <w:lvl w:ilvl="0">
      <w:start w:val="1"/>
      <w:numFmt w:val="taiwaneseCountingThousand"/>
      <w:lvlText w:val="(%1)"/>
      <w:lvlJc w:val="left"/>
      <w:pPr>
        <w:tabs>
          <w:tab w:val="num" w:pos="720"/>
        </w:tabs>
        <w:ind w:left="720" w:hanging="360"/>
      </w:pPr>
      <w:rPr>
        <w:rFonts w:ascii="標楷體" w:eastAsia="標楷體" w:hAnsi="標楷體" w:cs="新細明體"/>
        <w:b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1F273A"/>
    <w:multiLevelType w:val="multilevel"/>
    <w:tmpl w:val="1B2CA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041C04"/>
    <w:multiLevelType w:val="multilevel"/>
    <w:tmpl w:val="056C7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F360B4"/>
    <w:multiLevelType w:val="hybridMultilevel"/>
    <w:tmpl w:val="B16AA628"/>
    <w:lvl w:ilvl="0" w:tplc="53B26232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B0E15BC"/>
    <w:multiLevelType w:val="hybridMultilevel"/>
    <w:tmpl w:val="B026332E"/>
    <w:lvl w:ilvl="0" w:tplc="8AEE7652">
      <w:start w:val="9"/>
      <w:numFmt w:val="taiwaneseCountingThousand"/>
      <w:lvlText w:val="%1、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4121175"/>
    <w:multiLevelType w:val="hybridMultilevel"/>
    <w:tmpl w:val="E42CEE36"/>
    <w:lvl w:ilvl="0" w:tplc="F5B23BB4">
      <w:start w:val="1"/>
      <w:numFmt w:val="taiwaneseCountingThousand"/>
      <w:lvlText w:val="(%1)"/>
      <w:lvlJc w:val="left"/>
      <w:pPr>
        <w:ind w:left="1005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455" w:hanging="480"/>
      </w:pPr>
    </w:lvl>
    <w:lvl w:ilvl="2" w:tplc="0409001B" w:tentative="1">
      <w:start w:val="1"/>
      <w:numFmt w:val="lowerRoman"/>
      <w:lvlText w:val="%3."/>
      <w:lvlJc w:val="right"/>
      <w:pPr>
        <w:ind w:left="1935" w:hanging="480"/>
      </w:pPr>
    </w:lvl>
    <w:lvl w:ilvl="3" w:tplc="0409000F" w:tentative="1">
      <w:start w:val="1"/>
      <w:numFmt w:val="decimal"/>
      <w:lvlText w:val="%4."/>
      <w:lvlJc w:val="left"/>
      <w:pPr>
        <w:ind w:left="24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5" w:hanging="480"/>
      </w:pPr>
    </w:lvl>
    <w:lvl w:ilvl="5" w:tplc="0409001B" w:tentative="1">
      <w:start w:val="1"/>
      <w:numFmt w:val="lowerRoman"/>
      <w:lvlText w:val="%6."/>
      <w:lvlJc w:val="right"/>
      <w:pPr>
        <w:ind w:left="3375" w:hanging="480"/>
      </w:pPr>
    </w:lvl>
    <w:lvl w:ilvl="6" w:tplc="0409000F" w:tentative="1">
      <w:start w:val="1"/>
      <w:numFmt w:val="decimal"/>
      <w:lvlText w:val="%7."/>
      <w:lvlJc w:val="left"/>
      <w:pPr>
        <w:ind w:left="38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5" w:hanging="480"/>
      </w:pPr>
    </w:lvl>
    <w:lvl w:ilvl="8" w:tplc="0409001B" w:tentative="1">
      <w:start w:val="1"/>
      <w:numFmt w:val="lowerRoman"/>
      <w:lvlText w:val="%9."/>
      <w:lvlJc w:val="right"/>
      <w:pPr>
        <w:ind w:left="4815" w:hanging="480"/>
      </w:pPr>
    </w:lvl>
  </w:abstractNum>
  <w:abstractNum w:abstractNumId="7" w15:restartNumberingAfterBreak="0">
    <w:nsid w:val="465B44E8"/>
    <w:multiLevelType w:val="hybridMultilevel"/>
    <w:tmpl w:val="7C0EAABE"/>
    <w:lvl w:ilvl="0" w:tplc="FD2A0104">
      <w:start w:val="2"/>
      <w:numFmt w:val="taiwaneseCountingThousand"/>
      <w:lvlText w:val="%1、"/>
      <w:lvlJc w:val="left"/>
      <w:pPr>
        <w:ind w:left="870" w:hanging="750"/>
      </w:pPr>
      <w:rPr>
        <w:rFonts w:hint="default"/>
      </w:rPr>
    </w:lvl>
    <w:lvl w:ilvl="1" w:tplc="CEA89512">
      <w:start w:val="4"/>
      <w:numFmt w:val="taiwaneseCountingThousand"/>
      <w:lvlText w:val="(%2)"/>
      <w:lvlJc w:val="left"/>
      <w:pPr>
        <w:ind w:left="1125" w:hanging="525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8" w15:restartNumberingAfterBreak="0">
    <w:nsid w:val="537F060D"/>
    <w:multiLevelType w:val="hybridMultilevel"/>
    <w:tmpl w:val="A050C4F4"/>
    <w:lvl w:ilvl="0" w:tplc="A9AC9480">
      <w:start w:val="2"/>
      <w:numFmt w:val="taiwaneseCountingThousand"/>
      <w:lvlText w:val="%1、"/>
      <w:lvlJc w:val="left"/>
      <w:pPr>
        <w:ind w:left="8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9" w15:restartNumberingAfterBreak="0">
    <w:nsid w:val="646E1801"/>
    <w:multiLevelType w:val="multilevel"/>
    <w:tmpl w:val="17A6A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B901771"/>
    <w:multiLevelType w:val="multilevel"/>
    <w:tmpl w:val="F00A6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10"/>
  </w:num>
  <w:num w:numId="5">
    <w:abstractNumId w:val="3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313"/>
    <w:rsid w:val="000C6E17"/>
    <w:rsid w:val="00140350"/>
    <w:rsid w:val="00143FA4"/>
    <w:rsid w:val="00251CF0"/>
    <w:rsid w:val="002531B8"/>
    <w:rsid w:val="002750E2"/>
    <w:rsid w:val="002C440F"/>
    <w:rsid w:val="002E226B"/>
    <w:rsid w:val="002F0D98"/>
    <w:rsid w:val="004B06C7"/>
    <w:rsid w:val="004B1874"/>
    <w:rsid w:val="00530313"/>
    <w:rsid w:val="005C5554"/>
    <w:rsid w:val="006457E6"/>
    <w:rsid w:val="006978CC"/>
    <w:rsid w:val="009101F0"/>
    <w:rsid w:val="0091477F"/>
    <w:rsid w:val="00A3427F"/>
    <w:rsid w:val="00A354D0"/>
    <w:rsid w:val="00A80C75"/>
    <w:rsid w:val="00B00477"/>
    <w:rsid w:val="00BD6EC0"/>
    <w:rsid w:val="00BF72B5"/>
    <w:rsid w:val="00CC227A"/>
    <w:rsid w:val="00CF0373"/>
    <w:rsid w:val="00D46179"/>
    <w:rsid w:val="00E75B35"/>
    <w:rsid w:val="00EB7D23"/>
    <w:rsid w:val="00F336EE"/>
    <w:rsid w:val="00F70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715497"/>
  <w15:chartTrackingRefBased/>
  <w15:docId w15:val="{E934B602-896C-49DC-9C61-F54F83A07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pPr>
      <w:widowControl w:val="0"/>
    </w:pPr>
  </w:style>
  <w:style w:type="paragraph" w:styleId="1">
    <w:name w:val="heading 1"/>
    <w:basedOn w:val="a0"/>
    <w:link w:val="10"/>
    <w:uiPriority w:val="9"/>
    <w:qFormat/>
    <w:rsid w:val="00530313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0"/>
    <w:link w:val="20"/>
    <w:uiPriority w:val="9"/>
    <w:qFormat/>
    <w:rsid w:val="00530313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link w:val="1"/>
    <w:uiPriority w:val="9"/>
    <w:rsid w:val="00530313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20">
    <w:name w:val="標題 2 字元"/>
    <w:basedOn w:val="a1"/>
    <w:link w:val="2"/>
    <w:uiPriority w:val="9"/>
    <w:rsid w:val="00530313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4">
    <w:name w:val="Strong"/>
    <w:basedOn w:val="a1"/>
    <w:uiPriority w:val="22"/>
    <w:qFormat/>
    <w:rsid w:val="00530313"/>
    <w:rPr>
      <w:b/>
      <w:bCs/>
    </w:rPr>
  </w:style>
  <w:style w:type="paragraph" w:styleId="a">
    <w:name w:val="List Bullet"/>
    <w:basedOn w:val="a0"/>
    <w:uiPriority w:val="99"/>
    <w:unhideWhenUsed/>
    <w:rsid w:val="00530313"/>
    <w:pPr>
      <w:widowControl/>
      <w:numPr>
        <w:numId w:val="6"/>
      </w:numPr>
      <w:spacing w:after="200" w:line="276" w:lineRule="auto"/>
      <w:contextualSpacing/>
    </w:pPr>
    <w:rPr>
      <w:kern w:val="0"/>
      <w:sz w:val="22"/>
      <w:lang w:eastAsia="en-US"/>
    </w:rPr>
  </w:style>
  <w:style w:type="table" w:styleId="a5">
    <w:name w:val="Table Grid"/>
    <w:basedOn w:val="a2"/>
    <w:uiPriority w:val="59"/>
    <w:rsid w:val="00530313"/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0"/>
    <w:link w:val="a7"/>
    <w:uiPriority w:val="99"/>
    <w:unhideWhenUsed/>
    <w:rsid w:val="002C44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rsid w:val="002C440F"/>
    <w:rPr>
      <w:sz w:val="20"/>
      <w:szCs w:val="20"/>
    </w:rPr>
  </w:style>
  <w:style w:type="paragraph" w:styleId="a8">
    <w:name w:val="footer"/>
    <w:basedOn w:val="a0"/>
    <w:link w:val="a9"/>
    <w:uiPriority w:val="99"/>
    <w:unhideWhenUsed/>
    <w:rsid w:val="002C44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2C440F"/>
    <w:rPr>
      <w:sz w:val="20"/>
      <w:szCs w:val="20"/>
    </w:rPr>
  </w:style>
  <w:style w:type="paragraph" w:styleId="aa">
    <w:name w:val="List Paragraph"/>
    <w:basedOn w:val="a0"/>
    <w:uiPriority w:val="34"/>
    <w:qFormat/>
    <w:rsid w:val="00F703C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78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09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362</Words>
  <Characters>2067</Characters>
  <Application>Microsoft Office Word</Application>
  <DocSecurity>0</DocSecurity>
  <Lines>17</Lines>
  <Paragraphs>4</Paragraphs>
  <ScaleCrop>false</ScaleCrop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總務主任</dc:creator>
  <cp:keywords/>
  <dc:description/>
  <cp:lastModifiedBy>王傑賢</cp:lastModifiedBy>
  <cp:revision>2</cp:revision>
  <cp:lastPrinted>2025-04-29T01:06:00Z</cp:lastPrinted>
  <dcterms:created xsi:type="dcterms:W3CDTF">2025-05-16T04:24:00Z</dcterms:created>
  <dcterms:modified xsi:type="dcterms:W3CDTF">2025-05-16T04:24:00Z</dcterms:modified>
</cp:coreProperties>
</file>